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92C1209" w14:textId="2FC5D3BE" w:rsidR="00C45526" w:rsidRPr="007539C7" w:rsidRDefault="00AB0F56">
      <w:pPr>
        <w:spacing w:after="0" w:line="240" w:lineRule="auto"/>
        <w:jc w:val="center"/>
        <w:rPr>
          <w:rFonts w:ascii="Arial" w:eastAsia="Arial" w:hAnsi="Arial" w:cs="Arial"/>
          <w:b/>
          <w:sz w:val="24"/>
          <w:szCs w:val="24"/>
          <w:u w:val="single"/>
        </w:rPr>
      </w:pPr>
      <w:r w:rsidRPr="007539C7">
        <w:rPr>
          <w:rFonts w:ascii="Arial" w:eastAsia="Arial" w:hAnsi="Arial" w:cs="Arial"/>
          <w:b/>
          <w:sz w:val="24"/>
          <w:szCs w:val="24"/>
          <w:u w:val="single"/>
        </w:rPr>
        <w:t xml:space="preserve">ANEXO </w:t>
      </w:r>
      <w:proofErr w:type="spellStart"/>
      <w:r w:rsidRPr="007539C7">
        <w:rPr>
          <w:rFonts w:ascii="Arial" w:eastAsia="Arial" w:hAnsi="Arial" w:cs="Arial"/>
          <w:b/>
          <w:sz w:val="24"/>
          <w:szCs w:val="24"/>
          <w:u w:val="single"/>
        </w:rPr>
        <w:t>N°</w:t>
      </w:r>
      <w:proofErr w:type="spellEnd"/>
      <w:r w:rsidRPr="007539C7">
        <w:rPr>
          <w:rFonts w:ascii="Arial" w:eastAsia="Arial" w:hAnsi="Arial" w:cs="Arial"/>
          <w:b/>
          <w:sz w:val="24"/>
          <w:szCs w:val="24"/>
          <w:u w:val="single"/>
        </w:rPr>
        <w:t xml:space="preserve"> 25</w:t>
      </w:r>
    </w:p>
    <w:p w14:paraId="3ABCAC2D" w14:textId="77777777" w:rsidR="00C45526" w:rsidRPr="007539C7" w:rsidRDefault="00C45526">
      <w:pPr>
        <w:spacing w:after="0" w:line="240" w:lineRule="auto"/>
        <w:jc w:val="center"/>
        <w:rPr>
          <w:rFonts w:ascii="Arial" w:eastAsia="Arial" w:hAnsi="Arial" w:cs="Arial"/>
          <w:b/>
          <w:sz w:val="24"/>
          <w:szCs w:val="24"/>
          <w:u w:val="single"/>
        </w:rPr>
      </w:pPr>
    </w:p>
    <w:p w14:paraId="73260A12" w14:textId="044D6E8E" w:rsidR="00C45526" w:rsidRPr="007539C7" w:rsidRDefault="00AB0F56">
      <w:pPr>
        <w:spacing w:after="0" w:line="240" w:lineRule="auto"/>
        <w:jc w:val="center"/>
        <w:rPr>
          <w:rFonts w:ascii="Arial" w:eastAsia="Arial" w:hAnsi="Arial" w:cs="Arial"/>
          <w:b/>
          <w:sz w:val="24"/>
          <w:szCs w:val="24"/>
          <w:u w:val="single"/>
        </w:rPr>
      </w:pPr>
      <w:r w:rsidRPr="007539C7">
        <w:rPr>
          <w:rFonts w:ascii="Arial" w:eastAsia="Arial" w:hAnsi="Arial" w:cs="Arial"/>
          <w:b/>
          <w:sz w:val="24"/>
          <w:szCs w:val="24"/>
          <w:u w:val="single"/>
        </w:rPr>
        <w:t>MODELO DE CONFORMIDAD DE RECEPCI</w:t>
      </w:r>
      <w:r w:rsidR="00370AF3" w:rsidRPr="007539C7">
        <w:rPr>
          <w:rFonts w:ascii="Arial" w:eastAsia="Arial" w:hAnsi="Arial" w:cs="Arial"/>
          <w:b/>
          <w:sz w:val="24"/>
          <w:szCs w:val="24"/>
          <w:u w:val="single"/>
        </w:rPr>
        <w:t>Ó</w:t>
      </w:r>
      <w:r w:rsidRPr="007539C7">
        <w:rPr>
          <w:rFonts w:ascii="Arial" w:eastAsia="Arial" w:hAnsi="Arial" w:cs="Arial"/>
          <w:b/>
          <w:sz w:val="24"/>
          <w:szCs w:val="24"/>
          <w:u w:val="single"/>
        </w:rPr>
        <w:t>N DE</w:t>
      </w:r>
      <w:r w:rsidR="00370AF3" w:rsidRPr="007539C7">
        <w:rPr>
          <w:rFonts w:ascii="Arial" w:eastAsia="Arial" w:hAnsi="Arial" w:cs="Arial"/>
          <w:b/>
          <w:sz w:val="24"/>
          <w:szCs w:val="24"/>
          <w:u w:val="single"/>
        </w:rPr>
        <w:t xml:space="preserve"> </w:t>
      </w:r>
      <w:r w:rsidR="001208EA" w:rsidRPr="007539C7">
        <w:rPr>
          <w:rFonts w:ascii="Arial" w:eastAsia="Arial" w:hAnsi="Arial" w:cs="Arial"/>
          <w:b/>
          <w:sz w:val="24"/>
          <w:szCs w:val="24"/>
          <w:u w:val="single"/>
        </w:rPr>
        <w:t>LAS INVERSIONES</w:t>
      </w:r>
    </w:p>
    <w:p w14:paraId="155D3892" w14:textId="77777777" w:rsidR="00C45526" w:rsidRPr="007539C7" w:rsidRDefault="00C45526">
      <w:pPr>
        <w:spacing w:after="0" w:line="240" w:lineRule="auto"/>
        <w:jc w:val="center"/>
        <w:rPr>
          <w:rFonts w:ascii="Arial" w:eastAsia="Arial" w:hAnsi="Arial" w:cs="Arial"/>
          <w:b/>
          <w:sz w:val="24"/>
          <w:szCs w:val="24"/>
        </w:rPr>
      </w:pPr>
    </w:p>
    <w:p w14:paraId="344FFF66" w14:textId="77777777" w:rsidR="00C45526" w:rsidRPr="007539C7" w:rsidRDefault="00C45526">
      <w:pPr>
        <w:spacing w:after="0" w:line="240" w:lineRule="auto"/>
        <w:jc w:val="center"/>
        <w:rPr>
          <w:rFonts w:ascii="Arial" w:eastAsia="Arial" w:hAnsi="Arial" w:cs="Arial"/>
          <w:b/>
          <w:sz w:val="20"/>
          <w:szCs w:val="20"/>
        </w:rPr>
      </w:pPr>
    </w:p>
    <w:p w14:paraId="7C05B508" w14:textId="19C155AC" w:rsidR="00C45526" w:rsidRPr="007539C7" w:rsidRDefault="00AB0F56">
      <w:pPr>
        <w:spacing w:after="0" w:line="240" w:lineRule="auto"/>
        <w:jc w:val="center"/>
        <w:rPr>
          <w:rFonts w:ascii="Arial" w:eastAsia="Arial" w:hAnsi="Arial" w:cs="Arial"/>
        </w:rPr>
      </w:pPr>
      <w:r w:rsidRPr="007539C7">
        <w:rPr>
          <w:rFonts w:ascii="Arial" w:eastAsia="Arial" w:hAnsi="Arial" w:cs="Arial"/>
          <w:b/>
        </w:rPr>
        <w:t>CONFORMIDAD DE RECEPCIÓN</w:t>
      </w:r>
      <w:r w:rsidR="008576D3" w:rsidRPr="007539C7">
        <w:rPr>
          <w:rFonts w:ascii="Arial" w:eastAsia="Arial" w:hAnsi="Arial" w:cs="Arial"/>
          <w:b/>
        </w:rPr>
        <w:t xml:space="preserve"> </w:t>
      </w:r>
      <w:r w:rsidRPr="007539C7">
        <w:rPr>
          <w:rFonts w:ascii="Arial" w:eastAsia="Arial" w:hAnsi="Arial" w:cs="Arial"/>
          <w:b/>
        </w:rPr>
        <w:t>DEL PROYECTO</w:t>
      </w:r>
      <w:r w:rsidR="00FF5FE3" w:rsidRPr="007539C7">
        <w:rPr>
          <w:rFonts w:ascii="Arial" w:eastAsia="Arial" w:hAnsi="Arial" w:cs="Arial"/>
          <w:b/>
        </w:rPr>
        <w:t xml:space="preserve"> DE INVERSIÓN/IOARR/IOARR DE EMERGENCIA</w:t>
      </w:r>
    </w:p>
    <w:p w14:paraId="01FEF0F7" w14:textId="77777777" w:rsidR="00C45526" w:rsidRPr="007539C7" w:rsidRDefault="00C45526">
      <w:pPr>
        <w:spacing w:after="0" w:line="240" w:lineRule="auto"/>
        <w:jc w:val="center"/>
        <w:rPr>
          <w:rFonts w:ascii="Arial" w:eastAsia="Arial" w:hAnsi="Arial" w:cs="Arial"/>
          <w:b/>
        </w:rPr>
      </w:pPr>
    </w:p>
    <w:p w14:paraId="2C6EED5A" w14:textId="77777777" w:rsidR="00C45526" w:rsidRPr="007539C7" w:rsidRDefault="00AB0F56">
      <w:pPr>
        <w:widowControl w:val="0"/>
        <w:tabs>
          <w:tab w:val="left" w:pos="1692"/>
        </w:tabs>
        <w:jc w:val="both"/>
        <w:rPr>
          <w:rFonts w:ascii="Arial" w:eastAsia="Arial" w:hAnsi="Arial" w:cs="Arial"/>
          <w:b/>
          <w:i/>
          <w:color w:val="0000FF"/>
          <w:u w:val="single"/>
        </w:rPr>
      </w:pPr>
      <w:r w:rsidRPr="007539C7">
        <w:rPr>
          <w:rFonts w:ascii="Arial" w:eastAsia="Arial" w:hAnsi="Arial" w:cs="Arial"/>
          <w:b/>
          <w:i/>
          <w:color w:val="0000FF"/>
          <w:u w:val="single"/>
        </w:rPr>
        <w:t>IMPORTANTE:</w:t>
      </w:r>
    </w:p>
    <w:p w14:paraId="43FD23A5" w14:textId="664B2479" w:rsidR="005E6ED5" w:rsidRPr="007539C7" w:rsidRDefault="00AB0F56">
      <w:pPr>
        <w:numPr>
          <w:ilvl w:val="0"/>
          <w:numId w:val="1"/>
        </w:numPr>
        <w:pBdr>
          <w:top w:val="nil"/>
          <w:left w:val="nil"/>
          <w:bottom w:val="nil"/>
          <w:right w:val="nil"/>
          <w:between w:val="nil"/>
        </w:pBdr>
        <w:spacing w:after="0" w:line="240" w:lineRule="auto"/>
        <w:ind w:left="426"/>
        <w:jc w:val="both"/>
        <w:rPr>
          <w:rFonts w:ascii="Arial" w:eastAsia="Arial" w:hAnsi="Arial" w:cs="Arial"/>
          <w:i/>
          <w:color w:val="0000FF"/>
        </w:rPr>
      </w:pPr>
      <w:r w:rsidRPr="007539C7">
        <w:rPr>
          <w:rFonts w:ascii="Arial" w:eastAsia="Arial" w:hAnsi="Arial" w:cs="Arial"/>
          <w:i/>
          <w:color w:val="0000FF"/>
        </w:rPr>
        <w:t xml:space="preserve">La conformidad de calidad y recepción pueden ser presentadas en un solo documento, de acuerdo a lo establecido en el </w:t>
      </w:r>
      <w:r w:rsidR="00C40C90" w:rsidRPr="007539C7">
        <w:rPr>
          <w:rFonts w:ascii="Arial" w:eastAsia="Arial" w:hAnsi="Arial" w:cs="Arial"/>
          <w:i/>
          <w:color w:val="0000FF"/>
        </w:rPr>
        <w:t>Artículo</w:t>
      </w:r>
      <w:r w:rsidRPr="007539C7">
        <w:rPr>
          <w:rFonts w:ascii="Arial" w:eastAsia="Arial" w:hAnsi="Arial" w:cs="Arial"/>
          <w:i/>
          <w:color w:val="0000FF"/>
        </w:rPr>
        <w:t xml:space="preserve"> </w:t>
      </w:r>
      <w:r w:rsidR="005E6ED5" w:rsidRPr="007539C7">
        <w:rPr>
          <w:rFonts w:ascii="Arial" w:eastAsia="Arial" w:hAnsi="Arial" w:cs="Arial"/>
          <w:i/>
          <w:color w:val="0000FF"/>
        </w:rPr>
        <w:t xml:space="preserve">101.3 del Reglamento de la Ley </w:t>
      </w:r>
      <w:proofErr w:type="spellStart"/>
      <w:r w:rsidR="005E6ED5" w:rsidRPr="007539C7">
        <w:rPr>
          <w:rFonts w:ascii="Arial" w:eastAsia="Arial" w:hAnsi="Arial" w:cs="Arial"/>
          <w:i/>
          <w:color w:val="0000FF"/>
        </w:rPr>
        <w:t>Nº</w:t>
      </w:r>
      <w:proofErr w:type="spellEnd"/>
      <w:r w:rsidR="005E6ED5" w:rsidRPr="007539C7">
        <w:rPr>
          <w:rFonts w:ascii="Arial" w:eastAsia="Arial" w:hAnsi="Arial" w:cs="Arial"/>
          <w:i/>
          <w:color w:val="0000FF"/>
        </w:rPr>
        <w:t xml:space="preserve"> 29230, aprobada mediante Decreto Supremo </w:t>
      </w:r>
      <w:proofErr w:type="spellStart"/>
      <w:r w:rsidR="005E6ED5" w:rsidRPr="007539C7">
        <w:rPr>
          <w:rFonts w:ascii="Arial" w:eastAsia="Arial" w:hAnsi="Arial" w:cs="Arial"/>
          <w:i/>
          <w:color w:val="0000FF"/>
        </w:rPr>
        <w:t>Nº</w:t>
      </w:r>
      <w:proofErr w:type="spellEnd"/>
      <w:r w:rsidR="005E6ED5" w:rsidRPr="007539C7">
        <w:rPr>
          <w:rFonts w:ascii="Arial" w:eastAsia="Arial" w:hAnsi="Arial" w:cs="Arial"/>
          <w:i/>
          <w:color w:val="0000FF"/>
        </w:rPr>
        <w:t xml:space="preserve"> 210-2022-EF. </w:t>
      </w:r>
    </w:p>
    <w:p w14:paraId="75B33886" w14:textId="77777777" w:rsidR="00C45526" w:rsidRPr="007539C7" w:rsidRDefault="00AB0F56">
      <w:pPr>
        <w:numPr>
          <w:ilvl w:val="0"/>
          <w:numId w:val="1"/>
        </w:numPr>
        <w:pBdr>
          <w:top w:val="nil"/>
          <w:left w:val="nil"/>
          <w:bottom w:val="nil"/>
          <w:right w:val="nil"/>
          <w:between w:val="nil"/>
        </w:pBdr>
        <w:spacing w:after="0" w:line="240" w:lineRule="auto"/>
        <w:ind w:left="426"/>
        <w:jc w:val="both"/>
        <w:rPr>
          <w:rFonts w:ascii="Arial" w:eastAsia="Arial" w:hAnsi="Arial" w:cs="Arial"/>
          <w:i/>
          <w:color w:val="0000FF"/>
        </w:rPr>
      </w:pPr>
      <w:r w:rsidRPr="007539C7">
        <w:rPr>
          <w:rFonts w:ascii="Arial" w:eastAsia="Arial" w:hAnsi="Arial" w:cs="Arial"/>
          <w:i/>
          <w:color w:val="0000FF"/>
        </w:rPr>
        <w:t>Las conformidades deberán remitirse fedateadas por la Entidad Pública.</w:t>
      </w:r>
    </w:p>
    <w:p w14:paraId="778C508E" w14:textId="77777777" w:rsidR="00C45526" w:rsidRPr="007539C7" w:rsidRDefault="00C45526">
      <w:pPr>
        <w:pBdr>
          <w:top w:val="nil"/>
          <w:left w:val="nil"/>
          <w:bottom w:val="nil"/>
          <w:right w:val="nil"/>
          <w:between w:val="nil"/>
        </w:pBdr>
        <w:spacing w:after="0" w:line="240" w:lineRule="auto"/>
        <w:ind w:left="720"/>
        <w:jc w:val="both"/>
        <w:rPr>
          <w:rFonts w:ascii="Arial" w:eastAsia="Arial" w:hAnsi="Arial" w:cs="Arial"/>
          <w:i/>
          <w:color w:val="0000FF"/>
        </w:rPr>
      </w:pPr>
    </w:p>
    <w:p w14:paraId="5CFB5CBB" w14:textId="3E204193" w:rsidR="00C45526" w:rsidRPr="007539C7" w:rsidRDefault="00AB0F56">
      <w:pPr>
        <w:spacing w:after="0" w:line="240" w:lineRule="auto"/>
        <w:jc w:val="both"/>
        <w:rPr>
          <w:rFonts w:ascii="Arial" w:eastAsia="Arial" w:hAnsi="Arial" w:cs="Arial"/>
        </w:rPr>
      </w:pPr>
      <w:r w:rsidRPr="007539C7">
        <w:rPr>
          <w:rFonts w:ascii="Arial" w:eastAsia="Arial" w:hAnsi="Arial" w:cs="Arial"/>
        </w:rPr>
        <w:t xml:space="preserve">En </w:t>
      </w:r>
      <w:r w:rsidRPr="007539C7">
        <w:rPr>
          <w:rFonts w:ascii="Arial" w:eastAsia="Arial" w:hAnsi="Arial" w:cs="Arial"/>
          <w:color w:val="0000FF"/>
        </w:rPr>
        <w:t>[INDICAR DISTRITO, PROVINCIA Y DEPARTAMENTO]</w:t>
      </w:r>
      <w:r w:rsidRPr="007539C7">
        <w:rPr>
          <w:rFonts w:ascii="Arial" w:eastAsia="Arial" w:hAnsi="Arial" w:cs="Arial"/>
        </w:rPr>
        <w:t xml:space="preserve">, siendo las </w:t>
      </w:r>
      <w:r w:rsidRPr="007539C7">
        <w:rPr>
          <w:rFonts w:ascii="Arial" w:eastAsia="Arial" w:hAnsi="Arial" w:cs="Arial"/>
          <w:color w:val="0000FF"/>
        </w:rPr>
        <w:t>[INDICAR HORA]</w:t>
      </w:r>
      <w:r w:rsidRPr="007539C7">
        <w:rPr>
          <w:rFonts w:ascii="Arial" w:eastAsia="Arial" w:hAnsi="Arial" w:cs="Arial"/>
        </w:rPr>
        <w:t xml:space="preserve"> horas con fecha </w:t>
      </w:r>
      <w:r w:rsidRPr="007539C7">
        <w:rPr>
          <w:rFonts w:ascii="Arial" w:eastAsia="Arial" w:hAnsi="Arial" w:cs="Arial"/>
          <w:color w:val="0000FF"/>
        </w:rPr>
        <w:t>[INDICAR DÍA, MES Y AÑO]</w:t>
      </w:r>
      <w:r w:rsidRPr="007539C7">
        <w:rPr>
          <w:rFonts w:ascii="Arial" w:eastAsia="Arial" w:hAnsi="Arial" w:cs="Arial"/>
        </w:rPr>
        <w:t xml:space="preserve">, se reunieron en </w:t>
      </w:r>
      <w:r w:rsidRPr="007539C7">
        <w:rPr>
          <w:rFonts w:ascii="Arial" w:eastAsia="Arial" w:hAnsi="Arial" w:cs="Arial"/>
          <w:color w:val="0000FF"/>
        </w:rPr>
        <w:t>[INDICAR DIRECCIÓN DE</w:t>
      </w:r>
      <w:r w:rsidR="001208EA" w:rsidRPr="007539C7">
        <w:rPr>
          <w:rFonts w:ascii="Arial" w:eastAsia="Arial" w:hAnsi="Arial" w:cs="Arial"/>
          <w:color w:val="0000FF"/>
        </w:rPr>
        <w:t xml:space="preserve"> LAS INVERSIONES</w:t>
      </w:r>
      <w:r w:rsidRPr="007539C7">
        <w:rPr>
          <w:rFonts w:ascii="Arial" w:eastAsia="Arial" w:hAnsi="Arial" w:cs="Arial"/>
          <w:color w:val="0000FF"/>
        </w:rPr>
        <w:t>]</w:t>
      </w:r>
      <w:r w:rsidRPr="007539C7">
        <w:rPr>
          <w:rFonts w:ascii="Arial" w:eastAsia="Arial" w:hAnsi="Arial" w:cs="Arial"/>
        </w:rPr>
        <w:t>, lugar de ubicación de</w:t>
      </w:r>
      <w:r w:rsidR="001208EA" w:rsidRPr="007539C7">
        <w:rPr>
          <w:rFonts w:ascii="Arial" w:eastAsia="Arial" w:hAnsi="Arial" w:cs="Arial"/>
        </w:rPr>
        <w:t xml:space="preserve"> las inversiones </w:t>
      </w:r>
      <w:r w:rsidRPr="007539C7">
        <w:rPr>
          <w:rFonts w:ascii="Arial" w:eastAsia="Arial" w:hAnsi="Arial" w:cs="Arial"/>
          <w:color w:val="0000FF"/>
        </w:rPr>
        <w:t xml:space="preserve">[INDICAR NOMBRE </w:t>
      </w:r>
      <w:r w:rsidR="001208EA" w:rsidRPr="007539C7">
        <w:rPr>
          <w:rFonts w:ascii="Arial" w:eastAsia="Arial" w:hAnsi="Arial" w:cs="Arial"/>
          <w:color w:val="0000FF"/>
        </w:rPr>
        <w:t>DE LAS INVERSIONES</w:t>
      </w:r>
      <w:r w:rsidRPr="007539C7">
        <w:rPr>
          <w:rFonts w:ascii="Arial" w:eastAsia="Arial" w:hAnsi="Arial" w:cs="Arial"/>
          <w:color w:val="0000FF"/>
        </w:rPr>
        <w:t>]</w:t>
      </w:r>
      <w:r w:rsidRPr="007539C7">
        <w:rPr>
          <w:rFonts w:ascii="Arial" w:eastAsia="Arial" w:hAnsi="Arial" w:cs="Arial"/>
        </w:rPr>
        <w:t xml:space="preserve"> con Código Único </w:t>
      </w:r>
      <w:proofErr w:type="spellStart"/>
      <w:r w:rsidRPr="007539C7">
        <w:rPr>
          <w:rFonts w:ascii="Arial" w:eastAsia="Arial" w:hAnsi="Arial" w:cs="Arial"/>
        </w:rPr>
        <w:t>N°</w:t>
      </w:r>
      <w:proofErr w:type="spellEnd"/>
      <w:r w:rsidRPr="007539C7">
        <w:rPr>
          <w:rFonts w:ascii="Arial" w:eastAsia="Arial" w:hAnsi="Arial" w:cs="Arial"/>
        </w:rPr>
        <w:t xml:space="preserve"> </w:t>
      </w:r>
      <w:r w:rsidRPr="007539C7">
        <w:rPr>
          <w:rFonts w:ascii="Arial" w:eastAsia="Arial" w:hAnsi="Arial" w:cs="Arial"/>
          <w:color w:val="0000FF"/>
        </w:rPr>
        <w:t xml:space="preserve">[INDICAR CÓDIGO ÚNICO </w:t>
      </w:r>
      <w:r w:rsidR="001208EA" w:rsidRPr="007539C7">
        <w:rPr>
          <w:rFonts w:ascii="Arial" w:eastAsia="Arial" w:hAnsi="Arial" w:cs="Arial"/>
          <w:color w:val="0000FF"/>
        </w:rPr>
        <w:t>DE LAS INVERSIONES</w:t>
      </w:r>
      <w:r w:rsidRPr="007539C7">
        <w:rPr>
          <w:rFonts w:ascii="Arial" w:eastAsia="Arial" w:hAnsi="Arial" w:cs="Arial"/>
          <w:color w:val="0000FF"/>
        </w:rPr>
        <w:t>],</w:t>
      </w:r>
      <w:r w:rsidRPr="007539C7">
        <w:rPr>
          <w:rFonts w:ascii="Arial" w:eastAsia="Arial" w:hAnsi="Arial" w:cs="Arial"/>
        </w:rPr>
        <w:t xml:space="preserve"> en adelante, el Proyecto</w:t>
      </w:r>
      <w:r w:rsidR="00757FBB" w:rsidRPr="007539C7">
        <w:rPr>
          <w:rFonts w:ascii="Arial" w:eastAsia="Arial" w:hAnsi="Arial" w:cs="Arial"/>
        </w:rPr>
        <w:t xml:space="preserve"> de Inversión</w:t>
      </w:r>
      <w:r w:rsidR="005E6ED5" w:rsidRPr="007539C7">
        <w:rPr>
          <w:rFonts w:ascii="Arial" w:eastAsia="Arial" w:hAnsi="Arial" w:cs="Arial"/>
        </w:rPr>
        <w:t>/IOARR</w:t>
      </w:r>
      <w:r w:rsidR="00757FBB" w:rsidRPr="007539C7">
        <w:rPr>
          <w:rFonts w:ascii="Arial" w:eastAsia="Arial" w:hAnsi="Arial" w:cs="Arial"/>
        </w:rPr>
        <w:t>/IOARR de emergencia</w:t>
      </w:r>
      <w:r w:rsidRPr="007539C7">
        <w:rPr>
          <w:rFonts w:ascii="Arial" w:eastAsia="Arial" w:hAnsi="Arial" w:cs="Arial"/>
        </w:rPr>
        <w:t xml:space="preserve">, el funcionario de la Entidad Pública, </w:t>
      </w:r>
      <w:r w:rsidRPr="007539C7">
        <w:rPr>
          <w:rFonts w:ascii="Arial" w:eastAsia="Arial" w:hAnsi="Arial" w:cs="Arial"/>
          <w:color w:val="0000FF"/>
        </w:rPr>
        <w:t xml:space="preserve">[INDICAR NOMBRE DEL RESPONSABLE DE DAR CONFORMIDAD DE RECEPCIÓN DEL </w:t>
      </w:r>
      <w:r w:rsidR="00757FBB" w:rsidRPr="007539C7">
        <w:rPr>
          <w:rFonts w:ascii="Arial" w:eastAsia="Arial" w:hAnsi="Arial" w:cs="Arial"/>
          <w:color w:val="0000FF"/>
        </w:rPr>
        <w:t>PROYECTO DE INVERSIÓN/IOARR/IOARR DE EMERGENCIA</w:t>
      </w:r>
      <w:r w:rsidRPr="007539C7">
        <w:rPr>
          <w:rFonts w:ascii="Arial" w:eastAsia="Arial" w:hAnsi="Arial" w:cs="Arial"/>
          <w:color w:val="0000FF"/>
        </w:rPr>
        <w:t>, DESIGNADO EN EL CONVENIO DE INVERSIÓN],</w:t>
      </w:r>
      <w:r w:rsidRPr="007539C7">
        <w:rPr>
          <w:rFonts w:ascii="Arial" w:eastAsia="Arial" w:hAnsi="Arial" w:cs="Arial"/>
        </w:rPr>
        <w:t xml:space="preserve"> el/la representante de la Empresa Privada (o Consorcio) </w:t>
      </w:r>
      <w:r w:rsidRPr="007539C7">
        <w:rPr>
          <w:rFonts w:ascii="Arial" w:eastAsia="Arial" w:hAnsi="Arial" w:cs="Arial"/>
          <w:color w:val="0000FF"/>
        </w:rPr>
        <w:t>[INDICAR NOMBRE DE LA EMPRESA PRIVADA O CONSORCIO]</w:t>
      </w:r>
      <w:r w:rsidRPr="007539C7">
        <w:rPr>
          <w:rFonts w:ascii="Arial" w:eastAsia="Arial" w:hAnsi="Arial" w:cs="Arial"/>
        </w:rPr>
        <w:t xml:space="preserve">, </w:t>
      </w:r>
      <w:r w:rsidRPr="007539C7">
        <w:rPr>
          <w:rFonts w:ascii="Arial" w:eastAsia="Arial" w:hAnsi="Arial" w:cs="Arial"/>
          <w:color w:val="0000FF"/>
        </w:rPr>
        <w:t xml:space="preserve">[INDICAR NOMBRE DEL REPRESENTANTE DE LA EMPRESA PRIVADA O CONSORCIO], </w:t>
      </w:r>
      <w:r w:rsidRPr="007539C7">
        <w:rPr>
          <w:rFonts w:ascii="Arial" w:eastAsia="Arial" w:hAnsi="Arial" w:cs="Arial"/>
        </w:rPr>
        <w:t xml:space="preserve">y </w:t>
      </w:r>
      <w:r w:rsidRPr="007539C7">
        <w:rPr>
          <w:rFonts w:ascii="Arial" w:eastAsia="Arial" w:hAnsi="Arial" w:cs="Arial"/>
          <w:color w:val="0000FF"/>
        </w:rPr>
        <w:t>[INDICAR NOMBRE DEL REPRESENTANTE DE LA EMPRESA EJECUTORA]</w:t>
      </w:r>
      <w:r w:rsidRPr="007539C7">
        <w:rPr>
          <w:rFonts w:ascii="Arial" w:eastAsia="Arial" w:hAnsi="Arial" w:cs="Arial"/>
        </w:rPr>
        <w:t xml:space="preserve">, el representante de la Empresa Ejecutora del Proyecto </w:t>
      </w:r>
      <w:r w:rsidRPr="007539C7">
        <w:rPr>
          <w:rFonts w:ascii="Arial" w:eastAsia="Arial" w:hAnsi="Arial" w:cs="Arial"/>
          <w:color w:val="0000FF"/>
        </w:rPr>
        <w:t>[INDICAR NOMBRE DE LA EMPRESA EJECUTORA DEL PROYECTO]</w:t>
      </w:r>
      <w:r w:rsidRPr="007539C7">
        <w:rPr>
          <w:rFonts w:ascii="Arial" w:eastAsia="Arial" w:hAnsi="Arial" w:cs="Arial"/>
        </w:rPr>
        <w:t xml:space="preserve">, para llevar a cabo la recepción </w:t>
      </w:r>
      <w:r w:rsidR="005E6ED5" w:rsidRPr="007539C7">
        <w:rPr>
          <w:rFonts w:ascii="Arial" w:eastAsia="Arial" w:hAnsi="Arial" w:cs="Arial"/>
        </w:rPr>
        <w:t>de ejecución</w:t>
      </w:r>
      <w:r w:rsidRPr="007539C7">
        <w:rPr>
          <w:rFonts w:ascii="Arial" w:eastAsia="Arial" w:hAnsi="Arial" w:cs="Arial"/>
        </w:rPr>
        <w:t xml:space="preserve"> del Proyecto</w:t>
      </w:r>
      <w:r w:rsidR="005E6ED5" w:rsidRPr="007539C7">
        <w:rPr>
          <w:rFonts w:ascii="Arial" w:eastAsia="Arial" w:hAnsi="Arial" w:cs="Arial"/>
        </w:rPr>
        <w:t>/IOARR</w:t>
      </w:r>
      <w:r w:rsidRPr="007539C7">
        <w:rPr>
          <w:rFonts w:ascii="Arial" w:eastAsia="Arial" w:hAnsi="Arial" w:cs="Arial"/>
        </w:rPr>
        <w:t xml:space="preserve"> correspondiente y verificar de forma conjunta </w:t>
      </w:r>
      <w:r w:rsidR="00B41DA5" w:rsidRPr="007539C7">
        <w:rPr>
          <w:rFonts w:ascii="Arial" w:eastAsia="Arial" w:hAnsi="Arial" w:cs="Arial"/>
        </w:rPr>
        <w:t xml:space="preserve">la </w:t>
      </w:r>
      <w:r w:rsidRPr="007539C7">
        <w:rPr>
          <w:rFonts w:ascii="Arial" w:eastAsia="Arial" w:hAnsi="Arial" w:cs="Arial"/>
          <w:color w:val="0000FF"/>
        </w:rPr>
        <w:t>CULMINACIÓN</w:t>
      </w:r>
      <w:r w:rsidR="00B41DA5" w:rsidRPr="007539C7">
        <w:rPr>
          <w:rFonts w:ascii="Arial" w:eastAsia="Arial" w:hAnsi="Arial" w:cs="Arial"/>
          <w:color w:val="0000FF"/>
        </w:rPr>
        <w:t xml:space="preserve"> </w:t>
      </w:r>
      <w:r w:rsidR="00461ADC" w:rsidRPr="007539C7">
        <w:rPr>
          <w:rFonts w:ascii="Arial" w:eastAsia="Arial" w:hAnsi="Arial" w:cs="Arial"/>
          <w:color w:val="0000FF"/>
        </w:rPr>
        <w:t>DE LAS INVERSIONES</w:t>
      </w:r>
      <w:r w:rsidRPr="007539C7">
        <w:rPr>
          <w:rFonts w:ascii="Arial" w:eastAsia="Arial" w:hAnsi="Arial" w:cs="Arial"/>
          <w:color w:val="0000FF"/>
        </w:rPr>
        <w:t>,</w:t>
      </w:r>
      <w:r w:rsidR="00B41DA5" w:rsidRPr="007539C7">
        <w:rPr>
          <w:rFonts w:ascii="Arial" w:eastAsia="Arial" w:hAnsi="Arial" w:cs="Arial"/>
          <w:color w:val="0000FF"/>
        </w:rPr>
        <w:t xml:space="preserve"> </w:t>
      </w:r>
      <w:r w:rsidRPr="007539C7">
        <w:rPr>
          <w:rFonts w:ascii="Arial" w:eastAsia="Arial" w:hAnsi="Arial" w:cs="Arial"/>
        </w:rPr>
        <w:t>teniendo en cuenta el fiel cumplimiento de lo establecido en los planos, especificaciones técnicas y demás documentos del Estudio Definitivo del Proyecto</w:t>
      </w:r>
      <w:r w:rsidR="008C72EB" w:rsidRPr="007539C7">
        <w:rPr>
          <w:rFonts w:ascii="Arial" w:eastAsia="Arial" w:hAnsi="Arial" w:cs="Arial"/>
        </w:rPr>
        <w:t xml:space="preserve"> de Inversión</w:t>
      </w:r>
      <w:r w:rsidR="00B41DA5" w:rsidRPr="007539C7">
        <w:rPr>
          <w:rFonts w:ascii="Arial" w:eastAsia="Arial" w:hAnsi="Arial" w:cs="Arial"/>
        </w:rPr>
        <w:t>/IOARR</w:t>
      </w:r>
      <w:r w:rsidR="008C72EB" w:rsidRPr="007539C7">
        <w:rPr>
          <w:rFonts w:ascii="Arial" w:eastAsia="Arial" w:hAnsi="Arial" w:cs="Arial"/>
        </w:rPr>
        <w:t>/IOARR de emergencia</w:t>
      </w:r>
      <w:r w:rsidRPr="007539C7">
        <w:rPr>
          <w:rFonts w:ascii="Arial" w:eastAsia="Arial" w:hAnsi="Arial" w:cs="Arial"/>
        </w:rPr>
        <w:t>; así como para efectuar las pruebas que sean necesarias para comprobar el funcionamiento de las instalaciones y equipos.</w:t>
      </w:r>
    </w:p>
    <w:p w14:paraId="32216998" w14:textId="77777777" w:rsidR="00C45526" w:rsidRPr="007539C7" w:rsidRDefault="00C45526">
      <w:pPr>
        <w:spacing w:after="0" w:line="240" w:lineRule="auto"/>
        <w:jc w:val="both"/>
        <w:rPr>
          <w:rFonts w:ascii="Arial" w:eastAsia="Arial" w:hAnsi="Arial" w:cs="Arial"/>
        </w:rPr>
      </w:pPr>
    </w:p>
    <w:p w14:paraId="46DCC921" w14:textId="77777777" w:rsidR="00C45526" w:rsidRPr="007539C7" w:rsidRDefault="00AB0F56">
      <w:pPr>
        <w:spacing w:after="0" w:line="240" w:lineRule="auto"/>
        <w:jc w:val="both"/>
        <w:rPr>
          <w:rFonts w:ascii="Arial" w:eastAsia="Arial" w:hAnsi="Arial" w:cs="Arial"/>
          <w:b/>
          <w:u w:val="single"/>
        </w:rPr>
      </w:pPr>
      <w:r w:rsidRPr="007539C7">
        <w:rPr>
          <w:rFonts w:ascii="Arial" w:eastAsia="Arial" w:hAnsi="Arial" w:cs="Arial"/>
          <w:b/>
          <w:u w:val="single"/>
        </w:rPr>
        <w:t>CONCLUSIÓN:</w:t>
      </w:r>
    </w:p>
    <w:p w14:paraId="1F1CD9D2" w14:textId="77777777" w:rsidR="00C45526" w:rsidRPr="007539C7" w:rsidRDefault="00C45526">
      <w:pPr>
        <w:spacing w:after="0" w:line="240" w:lineRule="auto"/>
        <w:jc w:val="both"/>
        <w:rPr>
          <w:rFonts w:ascii="Arial" w:eastAsia="Arial" w:hAnsi="Arial" w:cs="Arial"/>
          <w:b/>
          <w:u w:val="single"/>
        </w:rPr>
      </w:pPr>
    </w:p>
    <w:p w14:paraId="30DD172B" w14:textId="2FA12959" w:rsidR="00C45526" w:rsidRPr="007539C7" w:rsidRDefault="00AB0F56">
      <w:pPr>
        <w:spacing w:after="0" w:line="240" w:lineRule="auto"/>
        <w:jc w:val="both"/>
        <w:rPr>
          <w:rFonts w:ascii="Arial" w:eastAsia="Arial" w:hAnsi="Arial" w:cs="Arial"/>
        </w:rPr>
      </w:pPr>
      <w:r w:rsidRPr="007539C7">
        <w:rPr>
          <w:rFonts w:ascii="Arial" w:eastAsia="Arial" w:hAnsi="Arial" w:cs="Arial"/>
        </w:rPr>
        <w:t>El representante de la</w:t>
      </w:r>
      <w:r w:rsidRPr="007539C7">
        <w:rPr>
          <w:rFonts w:ascii="Arial" w:eastAsia="Arial" w:hAnsi="Arial" w:cs="Arial"/>
          <w:color w:val="0000FF"/>
        </w:rPr>
        <w:t xml:space="preserve"> [INDICAR EL NOMBRE DE LA ENTIDAD PÚBLICA]</w:t>
      </w:r>
      <w:r w:rsidRPr="007539C7">
        <w:rPr>
          <w:rFonts w:ascii="Arial" w:eastAsia="Arial" w:hAnsi="Arial" w:cs="Arial"/>
        </w:rPr>
        <w:t xml:space="preserve"> </w:t>
      </w:r>
      <w:r w:rsidR="003E39B9" w:rsidRPr="007539C7">
        <w:rPr>
          <w:rFonts w:ascii="Arial" w:eastAsia="Arial" w:hAnsi="Arial" w:cs="Arial"/>
        </w:rPr>
        <w:t xml:space="preserve">responsable de la </w:t>
      </w:r>
      <w:r w:rsidR="00264C04" w:rsidRPr="007539C7">
        <w:rPr>
          <w:rFonts w:ascii="Arial" w:eastAsia="Arial" w:hAnsi="Arial" w:cs="Arial"/>
        </w:rPr>
        <w:t>Recepción</w:t>
      </w:r>
      <w:r w:rsidR="003E39B9" w:rsidRPr="007539C7">
        <w:rPr>
          <w:rFonts w:ascii="Arial" w:eastAsia="Arial" w:hAnsi="Arial" w:cs="Arial"/>
        </w:rPr>
        <w:t xml:space="preserve"> Total según lo establecido en el Convenio de Inversión </w:t>
      </w:r>
      <w:r w:rsidRPr="007539C7">
        <w:rPr>
          <w:rFonts w:ascii="Arial" w:eastAsia="Arial" w:hAnsi="Arial" w:cs="Arial"/>
        </w:rPr>
        <w:t xml:space="preserve">y los representantes de la Empresa Privada (o Consorcio) y Empresa Ejecutora, procedieron a realizar las pruebas necesarias del </w:t>
      </w:r>
      <w:r w:rsidR="003E39B9" w:rsidRPr="007539C7">
        <w:rPr>
          <w:rFonts w:ascii="Arial" w:eastAsia="Arial" w:hAnsi="Arial" w:cs="Arial"/>
          <w:color w:val="0000FF"/>
        </w:rPr>
        <w:t>[PROYECTO</w:t>
      </w:r>
      <w:r w:rsidR="0007413C" w:rsidRPr="007539C7">
        <w:rPr>
          <w:rFonts w:ascii="Arial" w:eastAsia="Arial" w:hAnsi="Arial" w:cs="Arial"/>
          <w:color w:val="0000FF"/>
        </w:rPr>
        <w:t xml:space="preserve"> DE INVERSIÓN</w:t>
      </w:r>
      <w:r w:rsidR="003E39B9" w:rsidRPr="007539C7">
        <w:rPr>
          <w:rFonts w:ascii="Arial" w:eastAsia="Arial" w:hAnsi="Arial" w:cs="Arial"/>
          <w:color w:val="0000FF"/>
        </w:rPr>
        <w:t>/IOARR</w:t>
      </w:r>
      <w:r w:rsidR="0007413C" w:rsidRPr="007539C7">
        <w:rPr>
          <w:rFonts w:ascii="Arial" w:eastAsia="Arial" w:hAnsi="Arial" w:cs="Arial"/>
          <w:color w:val="0000FF"/>
        </w:rPr>
        <w:t>/IOARR DE EMERGENCIA</w:t>
      </w:r>
      <w:r w:rsidR="003E39B9" w:rsidRPr="007539C7">
        <w:rPr>
          <w:rFonts w:ascii="Arial" w:eastAsia="Arial" w:hAnsi="Arial" w:cs="Arial"/>
          <w:color w:val="0000FF"/>
        </w:rPr>
        <w:t>]</w:t>
      </w:r>
      <w:r w:rsidRPr="007539C7">
        <w:rPr>
          <w:rFonts w:ascii="Arial" w:eastAsia="Arial" w:hAnsi="Arial" w:cs="Arial"/>
        </w:rPr>
        <w:t>, con la finalidad de verificar el fiel cumplimiento de lo establecido en el Expediente Técnico</w:t>
      </w:r>
      <w:r w:rsidR="003E39B9" w:rsidRPr="007539C7">
        <w:rPr>
          <w:rFonts w:ascii="Arial" w:eastAsia="Arial" w:hAnsi="Arial" w:cs="Arial"/>
        </w:rPr>
        <w:t xml:space="preserve"> </w:t>
      </w:r>
      <w:r w:rsidRPr="007539C7">
        <w:rPr>
          <w:rFonts w:ascii="Arial" w:eastAsia="Arial" w:hAnsi="Arial" w:cs="Arial"/>
          <w:color w:val="0000FF"/>
        </w:rPr>
        <w:t xml:space="preserve">[O ESTUDIO EQUIVALENTE EN EL CASO PROYECTOS DISTINTOS A LOS DE INFRAESTRUCTURA], </w:t>
      </w:r>
      <w:r w:rsidRPr="007539C7">
        <w:rPr>
          <w:rFonts w:ascii="Arial" w:eastAsia="Arial" w:hAnsi="Arial" w:cs="Arial"/>
        </w:rPr>
        <w:t>los planos, especificaciones técnicas y demás documentos para comprobar el funcionamiento de las instalaciones y equipos.</w:t>
      </w:r>
    </w:p>
    <w:p w14:paraId="2CCEAA35" w14:textId="77777777" w:rsidR="00C45526" w:rsidRPr="007539C7" w:rsidRDefault="00C45526">
      <w:pPr>
        <w:spacing w:after="0" w:line="240" w:lineRule="auto"/>
        <w:jc w:val="both"/>
        <w:rPr>
          <w:rFonts w:ascii="Arial" w:eastAsia="Arial" w:hAnsi="Arial" w:cs="Arial"/>
        </w:rPr>
      </w:pPr>
    </w:p>
    <w:p w14:paraId="0F648813" w14:textId="77777777" w:rsidR="00C45526" w:rsidRPr="007539C7" w:rsidRDefault="00AB0F56">
      <w:pPr>
        <w:widowControl w:val="0"/>
        <w:jc w:val="both"/>
        <w:rPr>
          <w:rFonts w:ascii="Arial" w:eastAsia="Arial" w:hAnsi="Arial" w:cs="Arial"/>
          <w:b/>
          <w:i/>
          <w:color w:val="0000FF"/>
          <w:u w:val="single"/>
        </w:rPr>
      </w:pPr>
      <w:r w:rsidRPr="007539C7">
        <w:rPr>
          <w:rFonts w:ascii="Arial" w:eastAsia="Arial" w:hAnsi="Arial" w:cs="Arial"/>
          <w:b/>
          <w:i/>
          <w:color w:val="0000FF"/>
          <w:u w:val="single"/>
        </w:rPr>
        <w:t>IMPORTANTE:</w:t>
      </w:r>
    </w:p>
    <w:p w14:paraId="086C560C" w14:textId="7F7A8CA9" w:rsidR="00C45526" w:rsidRPr="007539C7" w:rsidRDefault="00AB0F56" w:rsidP="00AB0F56">
      <w:pPr>
        <w:numPr>
          <w:ilvl w:val="0"/>
          <w:numId w:val="2"/>
        </w:numPr>
        <w:pBdr>
          <w:top w:val="nil"/>
          <w:left w:val="nil"/>
          <w:bottom w:val="nil"/>
          <w:right w:val="nil"/>
          <w:between w:val="nil"/>
        </w:pBdr>
        <w:spacing w:after="0" w:line="240" w:lineRule="auto"/>
        <w:ind w:left="284" w:hanging="284"/>
        <w:jc w:val="both"/>
        <w:rPr>
          <w:rFonts w:ascii="Arial" w:eastAsia="Arial" w:hAnsi="Arial" w:cs="Arial"/>
          <w:i/>
          <w:color w:val="0000FF"/>
          <w:shd w:val="clear" w:color="auto" w:fill="F2F2F2"/>
        </w:rPr>
      </w:pPr>
      <w:r w:rsidRPr="007539C7">
        <w:rPr>
          <w:rFonts w:ascii="Arial" w:eastAsia="Arial" w:hAnsi="Arial" w:cs="Arial"/>
          <w:i/>
          <w:color w:val="0000FF"/>
        </w:rPr>
        <w:t>En caso de haber existido observaciones, se debe agregar el siguiente párrafo: (DADA LA CULMINACIÓN DE LA VERIFICACIÓN DE LA EJECUCIÓN DEL PROYECTO</w:t>
      </w:r>
      <w:r w:rsidR="003E39B9" w:rsidRPr="007539C7">
        <w:rPr>
          <w:rFonts w:ascii="Arial" w:eastAsia="Arial" w:hAnsi="Arial" w:cs="Arial"/>
          <w:i/>
          <w:color w:val="0000FF"/>
        </w:rPr>
        <w:t xml:space="preserve">, </w:t>
      </w:r>
      <w:r w:rsidRPr="007539C7">
        <w:rPr>
          <w:rFonts w:ascii="Arial" w:eastAsia="Arial" w:hAnsi="Arial" w:cs="Arial"/>
          <w:i/>
          <w:color w:val="0000FF"/>
        </w:rPr>
        <w:t>SE COMPROBÓ QUE LA EMPRESA PRIVADA (O CONSORCIO) HA CUMPLIDO CON LEVANTAR LAS OBSERVACIONES QUE SE DETALLARON EN LA CONFORMIDAD</w:t>
      </w:r>
      <w:r w:rsidR="003E39B9" w:rsidRPr="007539C7">
        <w:rPr>
          <w:rFonts w:ascii="Arial" w:eastAsia="Arial" w:hAnsi="Arial" w:cs="Arial"/>
          <w:i/>
          <w:color w:val="0000FF"/>
        </w:rPr>
        <w:t xml:space="preserve"> DE RECEPCION DE LA EJECUCIÓN</w:t>
      </w:r>
      <w:r w:rsidRPr="007539C7">
        <w:rPr>
          <w:rFonts w:ascii="Arial" w:eastAsia="Arial" w:hAnsi="Arial" w:cs="Arial"/>
          <w:i/>
          <w:color w:val="0000FF"/>
        </w:rPr>
        <w:t xml:space="preserve"> CON OBSERVACIONES DEL [INDICAR DÍA, MES Y AÑO].)</w:t>
      </w:r>
    </w:p>
    <w:p w14:paraId="3F2DBF7C" w14:textId="77777777" w:rsidR="00C45526" w:rsidRPr="007539C7" w:rsidRDefault="00C45526">
      <w:pPr>
        <w:spacing w:after="0" w:line="240" w:lineRule="auto"/>
        <w:ind w:left="284" w:hanging="284"/>
        <w:jc w:val="both"/>
        <w:rPr>
          <w:rFonts w:ascii="Arial" w:eastAsia="Arial" w:hAnsi="Arial" w:cs="Arial"/>
          <w:color w:val="FF0000"/>
          <w:shd w:val="clear" w:color="auto" w:fill="F2F2F2"/>
        </w:rPr>
      </w:pPr>
    </w:p>
    <w:p w14:paraId="3F3831A7" w14:textId="304A8EAA" w:rsidR="00C45526" w:rsidRPr="007539C7" w:rsidRDefault="000379A0" w:rsidP="00FC2B2E">
      <w:pPr>
        <w:numPr>
          <w:ilvl w:val="0"/>
          <w:numId w:val="2"/>
        </w:numPr>
        <w:pBdr>
          <w:top w:val="nil"/>
          <w:left w:val="nil"/>
          <w:bottom w:val="nil"/>
          <w:right w:val="nil"/>
          <w:between w:val="nil"/>
        </w:pBdr>
        <w:spacing w:after="0" w:line="240" w:lineRule="auto"/>
        <w:ind w:left="284" w:hanging="284"/>
        <w:jc w:val="both"/>
        <w:rPr>
          <w:rFonts w:ascii="Arial" w:eastAsia="Arial" w:hAnsi="Arial" w:cs="Arial"/>
          <w:i/>
          <w:color w:val="0000FF"/>
        </w:rPr>
      </w:pPr>
      <w:r w:rsidRPr="007539C7">
        <w:rPr>
          <w:rFonts w:ascii="Arial" w:eastAsia="Arial" w:hAnsi="Arial" w:cs="Arial"/>
          <w:i/>
          <w:color w:val="0000FF"/>
        </w:rPr>
        <w:t xml:space="preserve">La solicitud de emisión CIPRL o CIPGN deberá especificar si incluye el costo del reembolso del estudio de </w:t>
      </w:r>
      <w:proofErr w:type="spellStart"/>
      <w:r w:rsidRPr="007539C7">
        <w:rPr>
          <w:rFonts w:ascii="Arial" w:eastAsia="Arial" w:hAnsi="Arial" w:cs="Arial"/>
          <w:i/>
          <w:color w:val="0000FF"/>
        </w:rPr>
        <w:t>preinversión</w:t>
      </w:r>
      <w:proofErr w:type="spellEnd"/>
      <w:r w:rsidRPr="007539C7">
        <w:rPr>
          <w:rFonts w:ascii="Arial" w:eastAsia="Arial" w:hAnsi="Arial" w:cs="Arial"/>
          <w:i/>
          <w:color w:val="0000FF"/>
        </w:rPr>
        <w:t xml:space="preserve">, en el caso de iniciativas privadas, así como el costo </w:t>
      </w:r>
      <w:r w:rsidR="6C13DBC5" w:rsidRPr="007539C7">
        <w:rPr>
          <w:rFonts w:ascii="Arial" w:eastAsia="Arial" w:hAnsi="Arial" w:cs="Arial"/>
          <w:i/>
          <w:iCs/>
          <w:color w:val="0000FF"/>
        </w:rPr>
        <w:t>de</w:t>
      </w:r>
      <w:r w:rsidR="00150B8B" w:rsidRPr="007539C7">
        <w:rPr>
          <w:rFonts w:ascii="Arial" w:eastAsia="Arial" w:hAnsi="Arial" w:cs="Arial"/>
          <w:i/>
          <w:iCs/>
          <w:color w:val="0000FF"/>
        </w:rPr>
        <w:t xml:space="preserve"> </w:t>
      </w:r>
      <w:r w:rsidRPr="007539C7">
        <w:rPr>
          <w:rFonts w:ascii="Arial" w:eastAsia="Arial" w:hAnsi="Arial" w:cs="Arial"/>
          <w:i/>
          <w:iCs/>
          <w:color w:val="0000FF"/>
        </w:rPr>
        <w:t>elaboración</w:t>
      </w:r>
      <w:r w:rsidRPr="007539C7">
        <w:rPr>
          <w:rFonts w:ascii="Arial" w:eastAsia="Arial" w:hAnsi="Arial" w:cs="Arial"/>
          <w:i/>
          <w:color w:val="0000FF"/>
        </w:rPr>
        <w:t xml:space="preserve"> del Expediente </w:t>
      </w:r>
      <w:r w:rsidR="7E540B6D" w:rsidRPr="007539C7">
        <w:rPr>
          <w:rFonts w:ascii="Arial" w:eastAsia="Arial" w:hAnsi="Arial" w:cs="Arial"/>
          <w:i/>
          <w:iCs/>
          <w:color w:val="0000FF"/>
        </w:rPr>
        <w:t>Técnico</w:t>
      </w:r>
      <w:r w:rsidRPr="007539C7">
        <w:rPr>
          <w:rFonts w:ascii="Arial" w:eastAsia="Arial" w:hAnsi="Arial" w:cs="Arial"/>
          <w:i/>
          <w:color w:val="0000FF"/>
        </w:rPr>
        <w:t xml:space="preserve"> o Documento Equivalente del [PROYECTO</w:t>
      </w:r>
      <w:r w:rsidR="00150B8B" w:rsidRPr="007539C7">
        <w:rPr>
          <w:rFonts w:ascii="Arial" w:eastAsia="Arial" w:hAnsi="Arial" w:cs="Arial"/>
          <w:i/>
          <w:color w:val="0000FF"/>
        </w:rPr>
        <w:t xml:space="preserve"> DE INVERSIÓN</w:t>
      </w:r>
      <w:r w:rsidRPr="007539C7">
        <w:rPr>
          <w:rFonts w:ascii="Arial" w:eastAsia="Arial" w:hAnsi="Arial" w:cs="Arial"/>
          <w:i/>
          <w:color w:val="0000FF"/>
        </w:rPr>
        <w:t>/IOARR</w:t>
      </w:r>
      <w:r w:rsidR="00150B8B" w:rsidRPr="007539C7">
        <w:rPr>
          <w:rFonts w:ascii="Arial" w:eastAsia="Arial" w:hAnsi="Arial" w:cs="Arial"/>
          <w:i/>
          <w:color w:val="0000FF"/>
        </w:rPr>
        <w:t>/IOARR DE EMERGENCIA</w:t>
      </w:r>
      <w:r w:rsidRPr="007539C7">
        <w:rPr>
          <w:rFonts w:ascii="Arial" w:eastAsia="Arial" w:hAnsi="Arial" w:cs="Arial"/>
          <w:i/>
          <w:color w:val="0000FF"/>
        </w:rPr>
        <w:t>] y el costo de supervisión, para lo cual se deberá especificar las valorizaciones de la siguiente manera:</w:t>
      </w:r>
    </w:p>
    <w:p w14:paraId="69D5B48C" w14:textId="77777777" w:rsidR="00C45526" w:rsidRPr="007539C7" w:rsidRDefault="00C45526">
      <w:pPr>
        <w:pBdr>
          <w:top w:val="nil"/>
          <w:left w:val="nil"/>
          <w:bottom w:val="nil"/>
          <w:right w:val="nil"/>
          <w:between w:val="nil"/>
        </w:pBdr>
        <w:spacing w:after="0" w:line="240" w:lineRule="auto"/>
        <w:ind w:left="786"/>
        <w:rPr>
          <w:rFonts w:ascii="Arial" w:eastAsia="Arial" w:hAnsi="Arial" w:cs="Arial"/>
          <w:i/>
          <w:color w:val="000000"/>
        </w:rPr>
      </w:pPr>
    </w:p>
    <w:tbl>
      <w:tblPr>
        <w:tblStyle w:val="a"/>
        <w:tblW w:w="8931"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7"/>
        <w:gridCol w:w="1843"/>
        <w:gridCol w:w="1275"/>
        <w:gridCol w:w="1418"/>
        <w:gridCol w:w="2268"/>
      </w:tblGrid>
      <w:tr w:rsidR="00C45526" w:rsidRPr="007539C7" w14:paraId="4A20F42D" w14:textId="77777777">
        <w:tc>
          <w:tcPr>
            <w:tcW w:w="2127" w:type="dxa"/>
            <w:vAlign w:val="center"/>
          </w:tcPr>
          <w:p w14:paraId="2712A233" w14:textId="77777777" w:rsidR="00C45526" w:rsidRPr="007539C7" w:rsidRDefault="00AB0F56">
            <w:pPr>
              <w:jc w:val="center"/>
              <w:rPr>
                <w:rFonts w:ascii="Arial" w:eastAsia="Arial" w:hAnsi="Arial" w:cs="Arial"/>
                <w:b/>
                <w:sz w:val="18"/>
                <w:szCs w:val="18"/>
              </w:rPr>
            </w:pPr>
            <w:r w:rsidRPr="007539C7">
              <w:rPr>
                <w:rFonts w:ascii="Arial" w:eastAsia="Arial" w:hAnsi="Arial" w:cs="Arial"/>
                <w:b/>
                <w:sz w:val="18"/>
                <w:szCs w:val="18"/>
              </w:rPr>
              <w:t>COMPONENTE(***)</w:t>
            </w:r>
          </w:p>
        </w:tc>
        <w:tc>
          <w:tcPr>
            <w:tcW w:w="1843" w:type="dxa"/>
            <w:vAlign w:val="center"/>
          </w:tcPr>
          <w:p w14:paraId="10E55885" w14:textId="77777777" w:rsidR="00C45526" w:rsidRPr="007539C7" w:rsidRDefault="00AB0F56">
            <w:pPr>
              <w:jc w:val="center"/>
              <w:rPr>
                <w:rFonts w:ascii="Arial" w:eastAsia="Arial" w:hAnsi="Arial" w:cs="Arial"/>
                <w:b/>
                <w:sz w:val="18"/>
                <w:szCs w:val="18"/>
              </w:rPr>
            </w:pPr>
            <w:r w:rsidRPr="007539C7">
              <w:rPr>
                <w:rFonts w:ascii="Arial" w:eastAsia="Arial" w:hAnsi="Arial" w:cs="Arial"/>
                <w:b/>
                <w:sz w:val="18"/>
                <w:szCs w:val="18"/>
              </w:rPr>
              <w:t xml:space="preserve">VALORIZACIÓN </w:t>
            </w:r>
            <w:proofErr w:type="spellStart"/>
            <w:r w:rsidRPr="007539C7">
              <w:rPr>
                <w:rFonts w:ascii="Arial" w:eastAsia="Arial" w:hAnsi="Arial" w:cs="Arial"/>
                <w:b/>
                <w:sz w:val="18"/>
                <w:szCs w:val="18"/>
              </w:rPr>
              <w:t>N°</w:t>
            </w:r>
            <w:proofErr w:type="spellEnd"/>
            <w:r w:rsidRPr="007539C7">
              <w:rPr>
                <w:rFonts w:ascii="Arial" w:eastAsia="Arial" w:hAnsi="Arial" w:cs="Arial"/>
                <w:b/>
                <w:sz w:val="18"/>
                <w:szCs w:val="18"/>
              </w:rPr>
              <w:t xml:space="preserve">  </w:t>
            </w:r>
            <w:r w:rsidRPr="007539C7">
              <w:rPr>
                <w:rFonts w:ascii="Arial" w:eastAsia="Arial" w:hAnsi="Arial" w:cs="Arial"/>
                <w:b/>
                <w:color w:val="3333FF"/>
                <w:sz w:val="18"/>
                <w:szCs w:val="18"/>
              </w:rPr>
              <w:t>[INDICAR NÚMERO DEL MES](*)</w:t>
            </w:r>
          </w:p>
        </w:tc>
        <w:tc>
          <w:tcPr>
            <w:tcW w:w="1275" w:type="dxa"/>
            <w:vAlign w:val="center"/>
          </w:tcPr>
          <w:p w14:paraId="49819F90" w14:textId="77777777" w:rsidR="00C45526" w:rsidRPr="007539C7" w:rsidRDefault="00AB0F56">
            <w:pPr>
              <w:jc w:val="center"/>
              <w:rPr>
                <w:rFonts w:ascii="Arial" w:eastAsia="Arial" w:hAnsi="Arial" w:cs="Arial"/>
                <w:b/>
                <w:sz w:val="18"/>
                <w:szCs w:val="18"/>
              </w:rPr>
            </w:pPr>
            <w:r w:rsidRPr="007539C7">
              <w:rPr>
                <w:rFonts w:ascii="Arial" w:eastAsia="Arial" w:hAnsi="Arial" w:cs="Arial"/>
                <w:b/>
                <w:sz w:val="18"/>
                <w:szCs w:val="18"/>
              </w:rPr>
              <w:t xml:space="preserve">MES </w:t>
            </w:r>
            <w:proofErr w:type="spellStart"/>
            <w:r w:rsidRPr="007539C7">
              <w:rPr>
                <w:rFonts w:ascii="Arial" w:eastAsia="Arial" w:hAnsi="Arial" w:cs="Arial"/>
                <w:b/>
                <w:sz w:val="18"/>
                <w:szCs w:val="18"/>
              </w:rPr>
              <w:t>N°</w:t>
            </w:r>
            <w:proofErr w:type="spellEnd"/>
            <w:r w:rsidRPr="007539C7">
              <w:rPr>
                <w:rFonts w:ascii="Arial" w:eastAsia="Arial" w:hAnsi="Arial" w:cs="Arial"/>
                <w:b/>
                <w:sz w:val="18"/>
                <w:szCs w:val="18"/>
              </w:rPr>
              <w:t xml:space="preserve"> </w:t>
            </w:r>
            <w:r w:rsidRPr="007539C7">
              <w:rPr>
                <w:rFonts w:ascii="Arial" w:eastAsia="Arial" w:hAnsi="Arial" w:cs="Arial"/>
                <w:b/>
                <w:color w:val="3333FF"/>
                <w:sz w:val="18"/>
                <w:szCs w:val="18"/>
              </w:rPr>
              <w:t>[INDICAR NÚMERO DEL MES](*)</w:t>
            </w:r>
          </w:p>
        </w:tc>
        <w:tc>
          <w:tcPr>
            <w:tcW w:w="1418" w:type="dxa"/>
            <w:vAlign w:val="center"/>
          </w:tcPr>
          <w:p w14:paraId="0CD32877" w14:textId="77777777" w:rsidR="00C45526" w:rsidRPr="007539C7" w:rsidRDefault="00AB0F56">
            <w:pPr>
              <w:jc w:val="center"/>
              <w:rPr>
                <w:rFonts w:ascii="Arial" w:eastAsia="Arial" w:hAnsi="Arial" w:cs="Arial"/>
                <w:b/>
                <w:sz w:val="18"/>
                <w:szCs w:val="18"/>
              </w:rPr>
            </w:pPr>
            <w:r w:rsidRPr="007539C7">
              <w:rPr>
                <w:rFonts w:ascii="Arial" w:eastAsia="Arial" w:hAnsi="Arial" w:cs="Arial"/>
                <w:b/>
                <w:sz w:val="18"/>
                <w:szCs w:val="18"/>
              </w:rPr>
              <w:t xml:space="preserve">MES </w:t>
            </w:r>
            <w:proofErr w:type="spellStart"/>
            <w:r w:rsidRPr="007539C7">
              <w:rPr>
                <w:rFonts w:ascii="Arial" w:eastAsia="Arial" w:hAnsi="Arial" w:cs="Arial"/>
                <w:b/>
                <w:sz w:val="18"/>
                <w:szCs w:val="18"/>
              </w:rPr>
              <w:t>N°</w:t>
            </w:r>
            <w:proofErr w:type="spellEnd"/>
            <w:r w:rsidRPr="007539C7">
              <w:rPr>
                <w:rFonts w:ascii="Arial" w:eastAsia="Arial" w:hAnsi="Arial" w:cs="Arial"/>
                <w:b/>
                <w:sz w:val="18"/>
                <w:szCs w:val="18"/>
              </w:rPr>
              <w:t xml:space="preserve"> </w:t>
            </w:r>
            <w:r w:rsidRPr="007539C7">
              <w:rPr>
                <w:rFonts w:ascii="Arial" w:eastAsia="Arial" w:hAnsi="Arial" w:cs="Arial"/>
                <w:b/>
                <w:color w:val="3333FF"/>
                <w:sz w:val="18"/>
                <w:szCs w:val="18"/>
              </w:rPr>
              <w:t>[INDICAR NÚMERO DEL MES](*)</w:t>
            </w:r>
          </w:p>
        </w:tc>
        <w:tc>
          <w:tcPr>
            <w:tcW w:w="2268" w:type="dxa"/>
            <w:vAlign w:val="center"/>
          </w:tcPr>
          <w:p w14:paraId="1BC405D8" w14:textId="77777777" w:rsidR="00C45526" w:rsidRPr="007539C7" w:rsidRDefault="00AB0F56">
            <w:pPr>
              <w:jc w:val="center"/>
              <w:rPr>
                <w:rFonts w:ascii="Arial" w:eastAsia="Arial" w:hAnsi="Arial" w:cs="Arial"/>
                <w:b/>
                <w:sz w:val="18"/>
                <w:szCs w:val="18"/>
              </w:rPr>
            </w:pPr>
            <w:r w:rsidRPr="007539C7">
              <w:rPr>
                <w:rFonts w:ascii="Arial" w:eastAsia="Arial" w:hAnsi="Arial" w:cs="Arial"/>
                <w:b/>
                <w:sz w:val="18"/>
                <w:szCs w:val="18"/>
              </w:rPr>
              <w:t>TOTAL</w:t>
            </w:r>
          </w:p>
        </w:tc>
      </w:tr>
      <w:tr w:rsidR="00C45526" w:rsidRPr="007539C7" w14:paraId="5C415315" w14:textId="77777777">
        <w:tc>
          <w:tcPr>
            <w:tcW w:w="2127" w:type="dxa"/>
            <w:vAlign w:val="center"/>
          </w:tcPr>
          <w:p w14:paraId="6D4451D7" w14:textId="7E887506" w:rsidR="00C45526" w:rsidRPr="007539C7" w:rsidRDefault="00AB0F56">
            <w:pPr>
              <w:jc w:val="center"/>
              <w:rPr>
                <w:rFonts w:ascii="Arial" w:eastAsia="Arial" w:hAnsi="Arial" w:cs="Arial"/>
                <w:sz w:val="18"/>
                <w:szCs w:val="18"/>
              </w:rPr>
            </w:pPr>
            <w:r w:rsidRPr="007539C7">
              <w:rPr>
                <w:rFonts w:ascii="Arial" w:eastAsia="Arial" w:hAnsi="Arial" w:cs="Arial"/>
                <w:sz w:val="18"/>
                <w:szCs w:val="18"/>
              </w:rPr>
              <w:lastRenderedPageBreak/>
              <w:t>ELABORACIÓN DEL EXPEDIENTE TÉCNICO</w:t>
            </w:r>
            <w:r w:rsidR="00D03640" w:rsidRPr="007539C7">
              <w:rPr>
                <w:rFonts w:ascii="Arial" w:eastAsia="Arial" w:hAnsi="Arial" w:cs="Arial"/>
                <w:sz w:val="18"/>
                <w:szCs w:val="18"/>
              </w:rPr>
              <w:t xml:space="preserve"> O DOCUMENTO EQUIVALENTE DEL PROYECTO</w:t>
            </w:r>
            <w:r w:rsidR="00150B8B" w:rsidRPr="007539C7">
              <w:rPr>
                <w:rFonts w:ascii="Arial" w:eastAsia="Arial" w:hAnsi="Arial" w:cs="Arial"/>
                <w:sz w:val="18"/>
                <w:szCs w:val="18"/>
              </w:rPr>
              <w:t xml:space="preserve"> DE INVERSIÓN</w:t>
            </w:r>
            <w:r w:rsidR="00D03640" w:rsidRPr="007539C7">
              <w:rPr>
                <w:rFonts w:ascii="Arial" w:eastAsia="Arial" w:hAnsi="Arial" w:cs="Arial"/>
                <w:sz w:val="18"/>
                <w:szCs w:val="18"/>
              </w:rPr>
              <w:t>/IOARR</w:t>
            </w:r>
            <w:r w:rsidR="00150B8B" w:rsidRPr="007539C7">
              <w:rPr>
                <w:rFonts w:ascii="Arial" w:eastAsia="Arial" w:hAnsi="Arial" w:cs="Arial"/>
                <w:sz w:val="18"/>
                <w:szCs w:val="18"/>
              </w:rPr>
              <w:t>/IOARR DE EMERGENCIA</w:t>
            </w:r>
            <w:r w:rsidRPr="007539C7">
              <w:rPr>
                <w:rFonts w:ascii="Arial" w:eastAsia="Arial" w:hAnsi="Arial" w:cs="Arial"/>
                <w:sz w:val="18"/>
                <w:szCs w:val="18"/>
              </w:rPr>
              <w:t xml:space="preserve"> (**)</w:t>
            </w:r>
          </w:p>
        </w:tc>
        <w:tc>
          <w:tcPr>
            <w:tcW w:w="4536" w:type="dxa"/>
            <w:gridSpan w:val="3"/>
            <w:vAlign w:val="center"/>
          </w:tcPr>
          <w:p w14:paraId="710489BB" w14:textId="77777777" w:rsidR="00C45526" w:rsidRPr="007539C7" w:rsidRDefault="00AB0F56">
            <w:pPr>
              <w:jc w:val="center"/>
              <w:rPr>
                <w:rFonts w:ascii="Arial" w:eastAsia="Arial" w:hAnsi="Arial" w:cs="Arial"/>
                <w:sz w:val="18"/>
                <w:szCs w:val="18"/>
              </w:rPr>
            </w:pPr>
            <w:r w:rsidRPr="007539C7">
              <w:rPr>
                <w:rFonts w:ascii="Arial" w:eastAsia="Arial" w:hAnsi="Arial" w:cs="Arial"/>
                <w:sz w:val="18"/>
                <w:szCs w:val="18"/>
              </w:rPr>
              <w:t xml:space="preserve">S/ </w:t>
            </w:r>
            <w:r w:rsidRPr="007539C7">
              <w:rPr>
                <w:rFonts w:ascii="Arial" w:eastAsia="Arial" w:hAnsi="Arial" w:cs="Arial"/>
                <w:color w:val="3333FF"/>
                <w:sz w:val="18"/>
                <w:szCs w:val="18"/>
              </w:rPr>
              <w:t>[INDICAR CANTIDAD EN CIFRAS]</w:t>
            </w:r>
          </w:p>
        </w:tc>
        <w:tc>
          <w:tcPr>
            <w:tcW w:w="2268" w:type="dxa"/>
            <w:vAlign w:val="center"/>
          </w:tcPr>
          <w:p w14:paraId="5624C909" w14:textId="77777777" w:rsidR="00C45526" w:rsidRPr="007539C7" w:rsidRDefault="00AB0F56">
            <w:pPr>
              <w:jc w:val="center"/>
              <w:rPr>
                <w:rFonts w:ascii="Arial" w:eastAsia="Arial" w:hAnsi="Arial" w:cs="Arial"/>
                <w:sz w:val="18"/>
                <w:szCs w:val="18"/>
              </w:rPr>
            </w:pPr>
            <w:r w:rsidRPr="007539C7">
              <w:rPr>
                <w:rFonts w:ascii="Arial" w:eastAsia="Arial" w:hAnsi="Arial" w:cs="Arial"/>
                <w:sz w:val="18"/>
                <w:szCs w:val="18"/>
              </w:rPr>
              <w:t xml:space="preserve">SUMA S/ </w:t>
            </w:r>
            <w:r w:rsidRPr="007539C7">
              <w:rPr>
                <w:rFonts w:ascii="Arial" w:eastAsia="Arial" w:hAnsi="Arial" w:cs="Arial"/>
                <w:color w:val="3333FF"/>
                <w:sz w:val="18"/>
                <w:szCs w:val="18"/>
              </w:rPr>
              <w:t>[INDICAR CANTIDAD EN CIFRAS]</w:t>
            </w:r>
          </w:p>
        </w:tc>
      </w:tr>
      <w:tr w:rsidR="00C45526" w:rsidRPr="007539C7" w14:paraId="32D53E66" w14:textId="77777777">
        <w:tc>
          <w:tcPr>
            <w:tcW w:w="2127" w:type="dxa"/>
            <w:vAlign w:val="center"/>
          </w:tcPr>
          <w:p w14:paraId="511D2D49" w14:textId="167344D9" w:rsidR="00C45526" w:rsidRPr="007539C7" w:rsidRDefault="00D03640">
            <w:pPr>
              <w:jc w:val="center"/>
              <w:rPr>
                <w:rFonts w:ascii="Arial" w:eastAsia="Arial" w:hAnsi="Arial" w:cs="Arial"/>
                <w:sz w:val="18"/>
                <w:szCs w:val="18"/>
              </w:rPr>
            </w:pPr>
            <w:r w:rsidRPr="007539C7">
              <w:rPr>
                <w:rFonts w:ascii="Arial" w:eastAsia="Arial" w:hAnsi="Arial" w:cs="Arial"/>
                <w:sz w:val="18"/>
                <w:szCs w:val="18"/>
              </w:rPr>
              <w:t>REEMBOLSO POR LA ACTUALIZACIÓN O ELABORACIÓN DEL ESTUDIO DE LA FICHA TÉCNICA (**)</w:t>
            </w:r>
          </w:p>
        </w:tc>
        <w:tc>
          <w:tcPr>
            <w:tcW w:w="4536" w:type="dxa"/>
            <w:gridSpan w:val="3"/>
            <w:vAlign w:val="center"/>
          </w:tcPr>
          <w:p w14:paraId="675F2F7F" w14:textId="77777777" w:rsidR="00C45526" w:rsidRPr="007539C7" w:rsidRDefault="00AB0F56">
            <w:pPr>
              <w:jc w:val="center"/>
              <w:rPr>
                <w:rFonts w:ascii="Arial" w:eastAsia="Arial" w:hAnsi="Arial" w:cs="Arial"/>
                <w:sz w:val="18"/>
                <w:szCs w:val="18"/>
              </w:rPr>
            </w:pPr>
            <w:r w:rsidRPr="007539C7">
              <w:rPr>
                <w:rFonts w:ascii="Arial" w:eastAsia="Arial" w:hAnsi="Arial" w:cs="Arial"/>
                <w:sz w:val="18"/>
                <w:szCs w:val="18"/>
              </w:rPr>
              <w:t>S/</w:t>
            </w:r>
            <w:r w:rsidRPr="007539C7">
              <w:rPr>
                <w:rFonts w:ascii="Arial" w:eastAsia="Arial" w:hAnsi="Arial" w:cs="Arial"/>
                <w:color w:val="3333FF"/>
                <w:sz w:val="18"/>
                <w:szCs w:val="18"/>
              </w:rPr>
              <w:t xml:space="preserve"> [INDICAR CANTIDAD EN CIFRAS]</w:t>
            </w:r>
          </w:p>
        </w:tc>
        <w:tc>
          <w:tcPr>
            <w:tcW w:w="2268" w:type="dxa"/>
            <w:vAlign w:val="center"/>
          </w:tcPr>
          <w:p w14:paraId="49ADFD25" w14:textId="77777777" w:rsidR="00C45526" w:rsidRPr="007539C7" w:rsidRDefault="00AB0F56">
            <w:pPr>
              <w:jc w:val="center"/>
              <w:rPr>
                <w:rFonts w:ascii="Arial" w:eastAsia="Arial" w:hAnsi="Arial" w:cs="Arial"/>
                <w:sz w:val="18"/>
                <w:szCs w:val="18"/>
              </w:rPr>
            </w:pPr>
            <w:r w:rsidRPr="007539C7">
              <w:rPr>
                <w:rFonts w:ascii="Arial" w:eastAsia="Arial" w:hAnsi="Arial" w:cs="Arial"/>
                <w:sz w:val="18"/>
                <w:szCs w:val="18"/>
              </w:rPr>
              <w:t xml:space="preserve">SUMA S/ </w:t>
            </w:r>
            <w:r w:rsidRPr="007539C7">
              <w:rPr>
                <w:rFonts w:ascii="Arial" w:eastAsia="Arial" w:hAnsi="Arial" w:cs="Arial"/>
                <w:color w:val="3333FF"/>
                <w:sz w:val="18"/>
                <w:szCs w:val="18"/>
              </w:rPr>
              <w:t>[INDICAR CANTIDAD EN CIFRAS]</w:t>
            </w:r>
          </w:p>
        </w:tc>
      </w:tr>
      <w:tr w:rsidR="00C45526" w:rsidRPr="007539C7" w14:paraId="22C5D541" w14:textId="77777777">
        <w:tc>
          <w:tcPr>
            <w:tcW w:w="2127" w:type="dxa"/>
            <w:vAlign w:val="center"/>
          </w:tcPr>
          <w:p w14:paraId="39C78D3F" w14:textId="6DA96FD0" w:rsidR="00C45526" w:rsidRPr="007539C7" w:rsidRDefault="00D03640">
            <w:pPr>
              <w:jc w:val="center"/>
              <w:rPr>
                <w:rFonts w:ascii="Arial" w:eastAsia="Arial" w:hAnsi="Arial" w:cs="Arial"/>
                <w:sz w:val="18"/>
                <w:szCs w:val="18"/>
              </w:rPr>
            </w:pPr>
            <w:r w:rsidRPr="007539C7">
              <w:rPr>
                <w:rFonts w:ascii="Arial" w:eastAsia="Arial" w:hAnsi="Arial" w:cs="Arial"/>
                <w:sz w:val="18"/>
                <w:szCs w:val="18"/>
              </w:rPr>
              <w:t>SUPERVISIÓN DE LA ELABORACIÓN DEL EXPEDIENTE TÉCNICO O DOCUMENTO EQUIVALENTE DEL PROYECTO</w:t>
            </w:r>
            <w:r w:rsidR="00E85253" w:rsidRPr="007539C7">
              <w:rPr>
                <w:rFonts w:ascii="Arial" w:eastAsia="Arial" w:hAnsi="Arial" w:cs="Arial"/>
                <w:sz w:val="18"/>
                <w:szCs w:val="18"/>
              </w:rPr>
              <w:t xml:space="preserve"> DE INVERSIÓN</w:t>
            </w:r>
            <w:r w:rsidRPr="007539C7">
              <w:rPr>
                <w:rFonts w:ascii="Arial" w:eastAsia="Arial" w:hAnsi="Arial" w:cs="Arial"/>
                <w:sz w:val="18"/>
                <w:szCs w:val="18"/>
              </w:rPr>
              <w:t>/IOARR</w:t>
            </w:r>
            <w:r w:rsidR="00E85253" w:rsidRPr="007539C7">
              <w:rPr>
                <w:rFonts w:ascii="Arial" w:eastAsia="Arial" w:hAnsi="Arial" w:cs="Arial"/>
                <w:sz w:val="18"/>
                <w:szCs w:val="18"/>
              </w:rPr>
              <w:t>/IOARR DE EMERGENCIA</w:t>
            </w:r>
            <w:r w:rsidRPr="007539C7">
              <w:rPr>
                <w:rFonts w:ascii="Arial" w:eastAsia="Arial" w:hAnsi="Arial" w:cs="Arial"/>
                <w:sz w:val="18"/>
                <w:szCs w:val="18"/>
              </w:rPr>
              <w:t xml:space="preserve"> (**)</w:t>
            </w:r>
          </w:p>
        </w:tc>
        <w:tc>
          <w:tcPr>
            <w:tcW w:w="4536" w:type="dxa"/>
            <w:gridSpan w:val="3"/>
            <w:vAlign w:val="center"/>
          </w:tcPr>
          <w:p w14:paraId="37827A96" w14:textId="77777777" w:rsidR="00C45526" w:rsidRPr="007539C7" w:rsidRDefault="00AB0F56">
            <w:pPr>
              <w:jc w:val="center"/>
              <w:rPr>
                <w:rFonts w:ascii="Arial" w:eastAsia="Arial" w:hAnsi="Arial" w:cs="Arial"/>
                <w:sz w:val="18"/>
                <w:szCs w:val="18"/>
              </w:rPr>
            </w:pPr>
            <w:r w:rsidRPr="007539C7">
              <w:rPr>
                <w:rFonts w:ascii="Arial" w:eastAsia="Arial" w:hAnsi="Arial" w:cs="Arial"/>
                <w:sz w:val="18"/>
                <w:szCs w:val="18"/>
              </w:rPr>
              <w:t xml:space="preserve">S/ </w:t>
            </w:r>
            <w:r w:rsidRPr="007539C7">
              <w:rPr>
                <w:rFonts w:ascii="Arial" w:eastAsia="Arial" w:hAnsi="Arial" w:cs="Arial"/>
                <w:color w:val="3333FF"/>
                <w:sz w:val="18"/>
                <w:szCs w:val="18"/>
              </w:rPr>
              <w:t>[INDICAR CANTIDAD EN CIFRAS]</w:t>
            </w:r>
          </w:p>
        </w:tc>
        <w:tc>
          <w:tcPr>
            <w:tcW w:w="2268" w:type="dxa"/>
            <w:vAlign w:val="center"/>
          </w:tcPr>
          <w:p w14:paraId="23A59806" w14:textId="77777777" w:rsidR="00C45526" w:rsidRPr="007539C7" w:rsidRDefault="00AB0F56">
            <w:pPr>
              <w:jc w:val="center"/>
              <w:rPr>
                <w:rFonts w:ascii="Arial" w:eastAsia="Arial" w:hAnsi="Arial" w:cs="Arial"/>
                <w:sz w:val="18"/>
                <w:szCs w:val="18"/>
              </w:rPr>
            </w:pPr>
            <w:r w:rsidRPr="007539C7">
              <w:rPr>
                <w:rFonts w:ascii="Arial" w:eastAsia="Arial" w:hAnsi="Arial" w:cs="Arial"/>
                <w:sz w:val="18"/>
                <w:szCs w:val="18"/>
              </w:rPr>
              <w:t xml:space="preserve">SUMA S/ </w:t>
            </w:r>
            <w:r w:rsidRPr="007539C7">
              <w:rPr>
                <w:rFonts w:ascii="Arial" w:eastAsia="Arial" w:hAnsi="Arial" w:cs="Arial"/>
                <w:color w:val="3333FF"/>
                <w:sz w:val="18"/>
                <w:szCs w:val="18"/>
              </w:rPr>
              <w:t>[INDICAR CANTIDAD EN CIFRAS]</w:t>
            </w:r>
          </w:p>
        </w:tc>
      </w:tr>
      <w:tr w:rsidR="00C45526" w:rsidRPr="007539C7" w14:paraId="2BA90911" w14:textId="77777777">
        <w:tc>
          <w:tcPr>
            <w:tcW w:w="2127" w:type="dxa"/>
            <w:vAlign w:val="center"/>
          </w:tcPr>
          <w:p w14:paraId="1A92E580" w14:textId="77777777" w:rsidR="00C45526" w:rsidRPr="007539C7" w:rsidRDefault="00AB0F56">
            <w:pPr>
              <w:jc w:val="center"/>
              <w:rPr>
                <w:rFonts w:ascii="Arial" w:eastAsia="Arial" w:hAnsi="Arial" w:cs="Arial"/>
                <w:sz w:val="18"/>
                <w:szCs w:val="18"/>
              </w:rPr>
            </w:pPr>
            <w:r w:rsidRPr="007539C7">
              <w:rPr>
                <w:rFonts w:ascii="Arial" w:eastAsia="Arial" w:hAnsi="Arial" w:cs="Arial"/>
                <w:sz w:val="18"/>
                <w:szCs w:val="18"/>
              </w:rPr>
              <w:t>EJECUCIÓN DE OBRA</w:t>
            </w:r>
          </w:p>
        </w:tc>
        <w:tc>
          <w:tcPr>
            <w:tcW w:w="1843" w:type="dxa"/>
            <w:vAlign w:val="center"/>
          </w:tcPr>
          <w:p w14:paraId="107B0C89" w14:textId="77777777" w:rsidR="00C45526" w:rsidRPr="007539C7" w:rsidRDefault="00AB0F56">
            <w:pPr>
              <w:jc w:val="center"/>
              <w:rPr>
                <w:rFonts w:ascii="Arial" w:eastAsia="Arial" w:hAnsi="Arial" w:cs="Arial"/>
                <w:sz w:val="18"/>
                <w:szCs w:val="18"/>
              </w:rPr>
            </w:pPr>
            <w:r w:rsidRPr="007539C7">
              <w:rPr>
                <w:rFonts w:ascii="Arial" w:eastAsia="Arial" w:hAnsi="Arial" w:cs="Arial"/>
                <w:sz w:val="18"/>
                <w:szCs w:val="18"/>
              </w:rPr>
              <w:t xml:space="preserve">S/ </w:t>
            </w:r>
            <w:r w:rsidRPr="007539C7">
              <w:rPr>
                <w:rFonts w:ascii="Arial" w:eastAsia="Arial" w:hAnsi="Arial" w:cs="Arial"/>
                <w:color w:val="3333FF"/>
                <w:sz w:val="18"/>
                <w:szCs w:val="18"/>
              </w:rPr>
              <w:t>[INDICAR CANTIDAD EN CIFRAS]</w:t>
            </w:r>
          </w:p>
        </w:tc>
        <w:tc>
          <w:tcPr>
            <w:tcW w:w="1275" w:type="dxa"/>
            <w:vAlign w:val="center"/>
          </w:tcPr>
          <w:p w14:paraId="5B9C9D9D" w14:textId="77777777" w:rsidR="00C45526" w:rsidRPr="007539C7" w:rsidRDefault="00AB0F56">
            <w:pPr>
              <w:jc w:val="center"/>
              <w:rPr>
                <w:rFonts w:ascii="Arial" w:eastAsia="Arial" w:hAnsi="Arial" w:cs="Arial"/>
                <w:sz w:val="18"/>
                <w:szCs w:val="18"/>
              </w:rPr>
            </w:pPr>
            <w:r w:rsidRPr="007539C7">
              <w:rPr>
                <w:rFonts w:ascii="Arial" w:eastAsia="Arial" w:hAnsi="Arial" w:cs="Arial"/>
                <w:sz w:val="18"/>
                <w:szCs w:val="18"/>
              </w:rPr>
              <w:t xml:space="preserve">S/ </w:t>
            </w:r>
            <w:r w:rsidRPr="007539C7">
              <w:rPr>
                <w:rFonts w:ascii="Arial" w:eastAsia="Arial" w:hAnsi="Arial" w:cs="Arial"/>
                <w:color w:val="3333FF"/>
                <w:sz w:val="18"/>
                <w:szCs w:val="18"/>
              </w:rPr>
              <w:t>[INDICAR CANTIDAD EN CIFRAS]</w:t>
            </w:r>
          </w:p>
        </w:tc>
        <w:tc>
          <w:tcPr>
            <w:tcW w:w="1418" w:type="dxa"/>
            <w:vAlign w:val="center"/>
          </w:tcPr>
          <w:p w14:paraId="22577291" w14:textId="77777777" w:rsidR="00C45526" w:rsidRPr="007539C7" w:rsidRDefault="00AB0F56">
            <w:pPr>
              <w:jc w:val="center"/>
              <w:rPr>
                <w:rFonts w:ascii="Arial" w:eastAsia="Arial" w:hAnsi="Arial" w:cs="Arial"/>
                <w:sz w:val="18"/>
                <w:szCs w:val="18"/>
              </w:rPr>
            </w:pPr>
            <w:r w:rsidRPr="007539C7">
              <w:rPr>
                <w:rFonts w:ascii="Arial" w:eastAsia="Arial" w:hAnsi="Arial" w:cs="Arial"/>
                <w:sz w:val="18"/>
                <w:szCs w:val="18"/>
              </w:rPr>
              <w:t xml:space="preserve">S/ </w:t>
            </w:r>
            <w:r w:rsidRPr="007539C7">
              <w:rPr>
                <w:rFonts w:ascii="Arial" w:eastAsia="Arial" w:hAnsi="Arial" w:cs="Arial"/>
                <w:color w:val="3333FF"/>
                <w:sz w:val="18"/>
                <w:szCs w:val="18"/>
              </w:rPr>
              <w:t>[INDICAR CANTIDAD EN CIFRAS]</w:t>
            </w:r>
          </w:p>
        </w:tc>
        <w:tc>
          <w:tcPr>
            <w:tcW w:w="2268" w:type="dxa"/>
            <w:vAlign w:val="center"/>
          </w:tcPr>
          <w:p w14:paraId="0FD2F90C" w14:textId="77777777" w:rsidR="00C45526" w:rsidRPr="007539C7" w:rsidRDefault="00AB0F56">
            <w:pPr>
              <w:jc w:val="center"/>
              <w:rPr>
                <w:rFonts w:ascii="Arial" w:eastAsia="Arial" w:hAnsi="Arial" w:cs="Arial"/>
                <w:sz w:val="18"/>
                <w:szCs w:val="18"/>
              </w:rPr>
            </w:pPr>
            <w:r w:rsidRPr="007539C7">
              <w:rPr>
                <w:rFonts w:ascii="Arial" w:eastAsia="Arial" w:hAnsi="Arial" w:cs="Arial"/>
                <w:sz w:val="18"/>
                <w:szCs w:val="18"/>
              </w:rPr>
              <w:t xml:space="preserve">SUMA S/ </w:t>
            </w:r>
            <w:r w:rsidRPr="007539C7">
              <w:rPr>
                <w:rFonts w:ascii="Arial" w:eastAsia="Arial" w:hAnsi="Arial" w:cs="Arial"/>
                <w:color w:val="3333FF"/>
                <w:sz w:val="18"/>
                <w:szCs w:val="18"/>
              </w:rPr>
              <w:t>[INDICAR CANTIDAD EN CIFRAS]</w:t>
            </w:r>
          </w:p>
        </w:tc>
      </w:tr>
      <w:tr w:rsidR="00C45526" w:rsidRPr="007539C7" w14:paraId="44C3F325" w14:textId="77777777">
        <w:tc>
          <w:tcPr>
            <w:tcW w:w="2127" w:type="dxa"/>
            <w:vAlign w:val="center"/>
          </w:tcPr>
          <w:p w14:paraId="0ECDA480" w14:textId="77777777" w:rsidR="00C45526" w:rsidRPr="007539C7" w:rsidRDefault="00AB0F56">
            <w:pPr>
              <w:jc w:val="center"/>
              <w:rPr>
                <w:rFonts w:ascii="Arial" w:eastAsia="Arial" w:hAnsi="Arial" w:cs="Arial"/>
                <w:sz w:val="18"/>
                <w:szCs w:val="18"/>
              </w:rPr>
            </w:pPr>
            <w:r w:rsidRPr="007539C7">
              <w:rPr>
                <w:rFonts w:ascii="Arial" w:eastAsia="Arial" w:hAnsi="Arial" w:cs="Arial"/>
                <w:sz w:val="18"/>
                <w:szCs w:val="18"/>
              </w:rPr>
              <w:t>SUPERVISIÓN DE OBRA (**)</w:t>
            </w:r>
          </w:p>
        </w:tc>
        <w:tc>
          <w:tcPr>
            <w:tcW w:w="1843" w:type="dxa"/>
            <w:vAlign w:val="center"/>
          </w:tcPr>
          <w:p w14:paraId="022C7561" w14:textId="77777777" w:rsidR="00C45526" w:rsidRPr="007539C7" w:rsidRDefault="00AB0F56">
            <w:pPr>
              <w:jc w:val="center"/>
              <w:rPr>
                <w:rFonts w:ascii="Arial" w:eastAsia="Arial" w:hAnsi="Arial" w:cs="Arial"/>
                <w:sz w:val="18"/>
                <w:szCs w:val="18"/>
              </w:rPr>
            </w:pPr>
            <w:r w:rsidRPr="007539C7">
              <w:rPr>
                <w:rFonts w:ascii="Arial" w:eastAsia="Arial" w:hAnsi="Arial" w:cs="Arial"/>
                <w:sz w:val="18"/>
                <w:szCs w:val="18"/>
              </w:rPr>
              <w:t>S/</w:t>
            </w:r>
            <w:r w:rsidRPr="007539C7">
              <w:rPr>
                <w:rFonts w:ascii="Arial" w:eastAsia="Arial" w:hAnsi="Arial" w:cs="Arial"/>
                <w:color w:val="3333FF"/>
                <w:sz w:val="18"/>
                <w:szCs w:val="18"/>
              </w:rPr>
              <w:t xml:space="preserve"> [INDICAR CANTIDAD EN CIFRAS]</w:t>
            </w:r>
          </w:p>
        </w:tc>
        <w:tc>
          <w:tcPr>
            <w:tcW w:w="1275" w:type="dxa"/>
            <w:vAlign w:val="center"/>
          </w:tcPr>
          <w:p w14:paraId="7E9FCA86" w14:textId="77777777" w:rsidR="00C45526" w:rsidRPr="007539C7" w:rsidRDefault="00AB0F56">
            <w:pPr>
              <w:jc w:val="center"/>
              <w:rPr>
                <w:rFonts w:ascii="Arial" w:eastAsia="Arial" w:hAnsi="Arial" w:cs="Arial"/>
                <w:sz w:val="18"/>
                <w:szCs w:val="18"/>
              </w:rPr>
            </w:pPr>
            <w:r w:rsidRPr="007539C7">
              <w:rPr>
                <w:rFonts w:ascii="Arial" w:eastAsia="Arial" w:hAnsi="Arial" w:cs="Arial"/>
                <w:sz w:val="18"/>
                <w:szCs w:val="18"/>
              </w:rPr>
              <w:t xml:space="preserve">S/ </w:t>
            </w:r>
            <w:r w:rsidRPr="007539C7">
              <w:rPr>
                <w:rFonts w:ascii="Arial" w:eastAsia="Arial" w:hAnsi="Arial" w:cs="Arial"/>
                <w:color w:val="3333FF"/>
                <w:sz w:val="18"/>
                <w:szCs w:val="18"/>
              </w:rPr>
              <w:t>[INDICAR CANTIDAD EN CIFRAS]</w:t>
            </w:r>
          </w:p>
        </w:tc>
        <w:tc>
          <w:tcPr>
            <w:tcW w:w="1418" w:type="dxa"/>
            <w:vAlign w:val="center"/>
          </w:tcPr>
          <w:p w14:paraId="5329710A" w14:textId="77777777" w:rsidR="00C45526" w:rsidRPr="007539C7" w:rsidRDefault="00AB0F56">
            <w:pPr>
              <w:jc w:val="center"/>
              <w:rPr>
                <w:rFonts w:ascii="Arial" w:eastAsia="Arial" w:hAnsi="Arial" w:cs="Arial"/>
                <w:sz w:val="18"/>
                <w:szCs w:val="18"/>
              </w:rPr>
            </w:pPr>
            <w:r w:rsidRPr="007539C7">
              <w:rPr>
                <w:rFonts w:ascii="Arial" w:eastAsia="Arial" w:hAnsi="Arial" w:cs="Arial"/>
                <w:sz w:val="18"/>
                <w:szCs w:val="18"/>
              </w:rPr>
              <w:t xml:space="preserve">S/ </w:t>
            </w:r>
            <w:r w:rsidRPr="007539C7">
              <w:rPr>
                <w:rFonts w:ascii="Arial" w:eastAsia="Arial" w:hAnsi="Arial" w:cs="Arial"/>
                <w:color w:val="3333FF"/>
                <w:sz w:val="18"/>
                <w:szCs w:val="18"/>
              </w:rPr>
              <w:t>[INDICAR CANTIDAD EN CIFRAS]</w:t>
            </w:r>
          </w:p>
        </w:tc>
        <w:tc>
          <w:tcPr>
            <w:tcW w:w="2268" w:type="dxa"/>
            <w:vAlign w:val="center"/>
          </w:tcPr>
          <w:p w14:paraId="77E26EDC" w14:textId="77777777" w:rsidR="00C45526" w:rsidRPr="007539C7" w:rsidRDefault="00AB0F56">
            <w:pPr>
              <w:jc w:val="center"/>
              <w:rPr>
                <w:rFonts w:ascii="Arial" w:eastAsia="Arial" w:hAnsi="Arial" w:cs="Arial"/>
                <w:sz w:val="18"/>
                <w:szCs w:val="18"/>
              </w:rPr>
            </w:pPr>
            <w:r w:rsidRPr="007539C7">
              <w:rPr>
                <w:rFonts w:ascii="Arial" w:eastAsia="Arial" w:hAnsi="Arial" w:cs="Arial"/>
                <w:sz w:val="18"/>
                <w:szCs w:val="18"/>
              </w:rPr>
              <w:t xml:space="preserve">SUMA S/ </w:t>
            </w:r>
            <w:r w:rsidRPr="007539C7">
              <w:rPr>
                <w:rFonts w:ascii="Arial" w:eastAsia="Arial" w:hAnsi="Arial" w:cs="Arial"/>
                <w:color w:val="3333FF"/>
                <w:sz w:val="18"/>
                <w:szCs w:val="18"/>
              </w:rPr>
              <w:t>[INDICAR CANTIDAD EN CIFRAS]</w:t>
            </w:r>
          </w:p>
        </w:tc>
      </w:tr>
      <w:tr w:rsidR="00C45526" w:rsidRPr="007539C7" w14:paraId="3DEFB398" w14:textId="77777777">
        <w:tc>
          <w:tcPr>
            <w:tcW w:w="6663" w:type="dxa"/>
            <w:gridSpan w:val="4"/>
            <w:vAlign w:val="center"/>
          </w:tcPr>
          <w:p w14:paraId="2C53AAC9" w14:textId="77777777" w:rsidR="00C45526" w:rsidRPr="007539C7" w:rsidRDefault="00AB0F56">
            <w:pPr>
              <w:jc w:val="center"/>
              <w:rPr>
                <w:rFonts w:ascii="Arial" w:eastAsia="Arial" w:hAnsi="Arial" w:cs="Arial"/>
                <w:b/>
                <w:sz w:val="18"/>
                <w:szCs w:val="18"/>
              </w:rPr>
            </w:pPr>
            <w:r w:rsidRPr="007539C7">
              <w:rPr>
                <w:rFonts w:ascii="Arial" w:eastAsia="Arial" w:hAnsi="Arial" w:cs="Arial"/>
                <w:b/>
                <w:sz w:val="18"/>
                <w:szCs w:val="18"/>
              </w:rPr>
              <w:t>TOTAL</w:t>
            </w:r>
          </w:p>
        </w:tc>
        <w:tc>
          <w:tcPr>
            <w:tcW w:w="2268" w:type="dxa"/>
            <w:vAlign w:val="center"/>
          </w:tcPr>
          <w:p w14:paraId="20CB9A6B" w14:textId="77777777" w:rsidR="00C45526" w:rsidRPr="007539C7" w:rsidRDefault="00AB0F56">
            <w:pPr>
              <w:jc w:val="center"/>
              <w:rPr>
                <w:rFonts w:ascii="Arial" w:eastAsia="Arial" w:hAnsi="Arial" w:cs="Arial"/>
                <w:sz w:val="18"/>
                <w:szCs w:val="18"/>
              </w:rPr>
            </w:pPr>
            <w:r w:rsidRPr="007539C7">
              <w:rPr>
                <w:rFonts w:ascii="Arial" w:eastAsia="Arial" w:hAnsi="Arial" w:cs="Arial"/>
                <w:sz w:val="18"/>
                <w:szCs w:val="18"/>
              </w:rPr>
              <w:t xml:space="preserve">SUMA TOTAL S/ </w:t>
            </w:r>
            <w:r w:rsidRPr="007539C7">
              <w:rPr>
                <w:rFonts w:ascii="Arial" w:eastAsia="Arial" w:hAnsi="Arial" w:cs="Arial"/>
                <w:color w:val="3333FF"/>
                <w:sz w:val="18"/>
                <w:szCs w:val="18"/>
              </w:rPr>
              <w:t>[INDICAR CANTIDAD EN CIFRAS]</w:t>
            </w:r>
          </w:p>
        </w:tc>
      </w:tr>
    </w:tbl>
    <w:p w14:paraId="2B69242D" w14:textId="77777777" w:rsidR="00AB0F56" w:rsidRPr="007539C7" w:rsidRDefault="00AB0F56">
      <w:pPr>
        <w:spacing w:after="0" w:line="240" w:lineRule="auto"/>
        <w:jc w:val="both"/>
        <w:rPr>
          <w:rFonts w:ascii="Arial" w:eastAsia="Arial" w:hAnsi="Arial" w:cs="Arial"/>
          <w:i/>
        </w:rPr>
      </w:pPr>
    </w:p>
    <w:p w14:paraId="2FC994F4" w14:textId="446446E5" w:rsidR="00C45526" w:rsidRPr="007539C7" w:rsidRDefault="00AB0F56" w:rsidP="00AB0F56">
      <w:pPr>
        <w:spacing w:after="0" w:line="240" w:lineRule="auto"/>
        <w:ind w:left="567" w:hanging="567"/>
        <w:jc w:val="both"/>
        <w:rPr>
          <w:rFonts w:ascii="Arial" w:eastAsia="Arial" w:hAnsi="Arial" w:cs="Arial"/>
          <w:i/>
        </w:rPr>
      </w:pPr>
      <w:r w:rsidRPr="007539C7">
        <w:rPr>
          <w:rFonts w:ascii="Arial" w:eastAsia="Arial" w:hAnsi="Arial" w:cs="Arial"/>
          <w:i/>
        </w:rPr>
        <w:t xml:space="preserve">(*)   </w:t>
      </w:r>
      <w:r w:rsidRPr="007539C7">
        <w:rPr>
          <w:rFonts w:ascii="Arial" w:eastAsia="Arial" w:hAnsi="Arial" w:cs="Arial"/>
          <w:i/>
        </w:rPr>
        <w:tab/>
        <w:t xml:space="preserve">Se podrá indicar el </w:t>
      </w:r>
      <w:proofErr w:type="spellStart"/>
      <w:r w:rsidRPr="007539C7">
        <w:rPr>
          <w:rFonts w:ascii="Arial" w:eastAsia="Arial" w:hAnsi="Arial" w:cs="Arial"/>
          <w:i/>
        </w:rPr>
        <w:t>N°</w:t>
      </w:r>
      <w:proofErr w:type="spellEnd"/>
      <w:r w:rsidRPr="007539C7">
        <w:rPr>
          <w:rFonts w:ascii="Arial" w:eastAsia="Arial" w:hAnsi="Arial" w:cs="Arial"/>
          <w:i/>
        </w:rPr>
        <w:t xml:space="preserve"> o el periodo de la Valorización.</w:t>
      </w:r>
    </w:p>
    <w:p w14:paraId="63641A19" w14:textId="56009F53" w:rsidR="00C45526" w:rsidRPr="007539C7" w:rsidRDefault="00AB0F56" w:rsidP="00AB0F56">
      <w:pPr>
        <w:spacing w:after="0" w:line="240" w:lineRule="auto"/>
        <w:ind w:left="567" w:hanging="567"/>
        <w:jc w:val="both"/>
        <w:rPr>
          <w:rFonts w:ascii="Arial" w:eastAsia="Arial" w:hAnsi="Arial" w:cs="Arial"/>
          <w:i/>
        </w:rPr>
      </w:pPr>
      <w:r w:rsidRPr="007539C7">
        <w:rPr>
          <w:rFonts w:ascii="Arial" w:eastAsia="Arial" w:hAnsi="Arial" w:cs="Arial"/>
          <w:i/>
        </w:rPr>
        <w:t xml:space="preserve">(**) </w:t>
      </w:r>
      <w:r w:rsidRPr="007539C7">
        <w:rPr>
          <w:rFonts w:ascii="Arial" w:eastAsia="Arial" w:hAnsi="Arial" w:cs="Arial"/>
          <w:i/>
        </w:rPr>
        <w:tab/>
        <w:t>En el Convenio debe indicar que dichos costos serán financiados por la Empresa Privada (o Consorcio). Asimismo, en caso exista supervisión de la elaboración del Expediente Técnico, dicho costo debe considerarse en el componente de Elaboración del Expediente Técnico.</w:t>
      </w:r>
    </w:p>
    <w:p w14:paraId="124A1989" w14:textId="77777777" w:rsidR="00C45526" w:rsidRPr="007539C7" w:rsidRDefault="00AB0F56" w:rsidP="00AB0F56">
      <w:pPr>
        <w:spacing w:after="0" w:line="240" w:lineRule="auto"/>
        <w:ind w:left="567" w:hanging="567"/>
        <w:jc w:val="both"/>
        <w:rPr>
          <w:rFonts w:ascii="Arial" w:eastAsia="Arial" w:hAnsi="Arial" w:cs="Arial"/>
          <w:i/>
        </w:rPr>
      </w:pPr>
      <w:r w:rsidRPr="007539C7">
        <w:rPr>
          <w:rFonts w:ascii="Arial" w:eastAsia="Arial" w:hAnsi="Arial" w:cs="Arial"/>
          <w:i/>
        </w:rPr>
        <w:t>(***) En caso existiese Mayores Trabajos de Obra, estos deberán ser valorizados mensualmente e incluido en el componente de la ejecución de obra.</w:t>
      </w:r>
    </w:p>
    <w:p w14:paraId="3FC25830" w14:textId="77777777" w:rsidR="00C45526" w:rsidRPr="007539C7" w:rsidRDefault="00C45526">
      <w:pPr>
        <w:spacing w:after="0" w:line="240" w:lineRule="auto"/>
        <w:jc w:val="both"/>
        <w:rPr>
          <w:rFonts w:ascii="Arial" w:eastAsia="Arial" w:hAnsi="Arial" w:cs="Arial"/>
          <w:i/>
        </w:rPr>
      </w:pPr>
    </w:p>
    <w:p w14:paraId="1DBE04DA" w14:textId="106B96C5" w:rsidR="00C45526" w:rsidRPr="007539C7" w:rsidRDefault="00AB0F56">
      <w:pPr>
        <w:spacing w:after="0" w:line="240" w:lineRule="auto"/>
        <w:jc w:val="both"/>
        <w:rPr>
          <w:rFonts w:ascii="Arial" w:eastAsia="Arial" w:hAnsi="Arial" w:cs="Arial"/>
        </w:rPr>
      </w:pPr>
      <w:r w:rsidRPr="007539C7">
        <w:rPr>
          <w:rFonts w:ascii="Arial" w:eastAsia="Arial" w:hAnsi="Arial" w:cs="Arial"/>
        </w:rPr>
        <w:t xml:space="preserve">En tal sentido, conforme a lo dispuesto por la cláusula </w:t>
      </w:r>
      <w:r w:rsidRPr="007539C7">
        <w:rPr>
          <w:rFonts w:ascii="Arial" w:eastAsia="Arial" w:hAnsi="Arial" w:cs="Arial"/>
          <w:color w:val="0000FF"/>
        </w:rPr>
        <w:t>[INDICAR LA CLÁUSULA QUE OTORGA LA RESPONSABILIDAD DE LA RECEPCIÓN]</w:t>
      </w:r>
      <w:r w:rsidRPr="007539C7">
        <w:rPr>
          <w:rFonts w:ascii="Arial" w:eastAsia="Arial" w:hAnsi="Arial" w:cs="Arial"/>
        </w:rPr>
        <w:t xml:space="preserve"> del Convenio de Inversión suscrito en el marco del mecanismo previsto en </w:t>
      </w:r>
      <w:r w:rsidR="00D03640" w:rsidRPr="007539C7">
        <w:rPr>
          <w:rFonts w:ascii="Arial" w:eastAsia="Arial" w:hAnsi="Arial" w:cs="Arial"/>
        </w:rPr>
        <w:t xml:space="preserve">la </w:t>
      </w:r>
      <w:r w:rsidRPr="007539C7">
        <w:rPr>
          <w:rFonts w:ascii="Arial" w:eastAsia="Arial" w:hAnsi="Arial" w:cs="Arial"/>
        </w:rPr>
        <w:t xml:space="preserve">Ley </w:t>
      </w:r>
      <w:proofErr w:type="spellStart"/>
      <w:r w:rsidRPr="007539C7">
        <w:rPr>
          <w:rFonts w:ascii="Arial" w:eastAsia="Arial" w:hAnsi="Arial" w:cs="Arial"/>
        </w:rPr>
        <w:t>N°</w:t>
      </w:r>
      <w:proofErr w:type="spellEnd"/>
      <w:r w:rsidRPr="007539C7">
        <w:rPr>
          <w:rFonts w:ascii="Arial" w:eastAsia="Arial" w:hAnsi="Arial" w:cs="Arial"/>
        </w:rPr>
        <w:t xml:space="preserve"> 29230, Ley que impulsa la inversión </w:t>
      </w:r>
      <w:r w:rsidR="00E85253" w:rsidRPr="007539C7">
        <w:rPr>
          <w:rFonts w:ascii="Arial" w:eastAsia="Arial" w:hAnsi="Arial" w:cs="Arial"/>
        </w:rPr>
        <w:t>pública</w:t>
      </w:r>
      <w:r w:rsidR="00D03640" w:rsidRPr="007539C7">
        <w:rPr>
          <w:rFonts w:ascii="Arial" w:eastAsia="Arial" w:hAnsi="Arial" w:cs="Arial"/>
        </w:rPr>
        <w:t xml:space="preserve"> regional y local con </w:t>
      </w:r>
      <w:r w:rsidR="00E85253" w:rsidRPr="007539C7">
        <w:rPr>
          <w:rFonts w:ascii="Arial" w:eastAsia="Arial" w:hAnsi="Arial" w:cs="Arial"/>
        </w:rPr>
        <w:t>participación</w:t>
      </w:r>
      <w:r w:rsidR="00D03640" w:rsidRPr="007539C7">
        <w:rPr>
          <w:rFonts w:ascii="Arial" w:eastAsia="Arial" w:hAnsi="Arial" w:cs="Arial"/>
        </w:rPr>
        <w:t xml:space="preserve"> del sector privado, y su Reglamento</w:t>
      </w:r>
      <w:r w:rsidRPr="007539C7">
        <w:rPr>
          <w:rFonts w:ascii="Arial" w:eastAsia="Arial" w:hAnsi="Arial" w:cs="Arial"/>
        </w:rPr>
        <w:t xml:space="preserve">, aprobado por Decreto Supremo </w:t>
      </w:r>
      <w:proofErr w:type="spellStart"/>
      <w:r w:rsidRPr="007539C7">
        <w:rPr>
          <w:rFonts w:ascii="Arial" w:eastAsia="Arial" w:hAnsi="Arial" w:cs="Arial"/>
        </w:rPr>
        <w:t>N°</w:t>
      </w:r>
      <w:proofErr w:type="spellEnd"/>
      <w:r w:rsidRPr="007539C7">
        <w:rPr>
          <w:rFonts w:ascii="Arial" w:eastAsia="Arial" w:hAnsi="Arial" w:cs="Arial"/>
        </w:rPr>
        <w:t xml:space="preserve"> </w:t>
      </w:r>
      <w:r w:rsidR="00D03640" w:rsidRPr="007539C7">
        <w:rPr>
          <w:rFonts w:ascii="Arial" w:eastAsia="Arial" w:hAnsi="Arial" w:cs="Arial"/>
        </w:rPr>
        <w:t>210-2022</w:t>
      </w:r>
      <w:r w:rsidRPr="007539C7">
        <w:rPr>
          <w:rFonts w:ascii="Arial" w:eastAsia="Arial" w:hAnsi="Arial" w:cs="Arial"/>
        </w:rPr>
        <w:t>-EF</w:t>
      </w:r>
      <w:r w:rsidR="00D03640" w:rsidRPr="007539C7">
        <w:rPr>
          <w:rFonts w:ascii="Arial" w:eastAsia="Arial" w:hAnsi="Arial" w:cs="Arial"/>
        </w:rPr>
        <w:t xml:space="preserve">, </w:t>
      </w:r>
      <w:r w:rsidRPr="007539C7">
        <w:rPr>
          <w:rFonts w:ascii="Arial" w:eastAsia="Arial" w:hAnsi="Arial" w:cs="Arial"/>
        </w:rPr>
        <w:t xml:space="preserve"> en mi calidad de </w:t>
      </w:r>
      <w:r w:rsidRPr="007539C7">
        <w:rPr>
          <w:rFonts w:ascii="Arial" w:eastAsia="Arial" w:hAnsi="Arial" w:cs="Arial"/>
          <w:color w:val="0000FF"/>
        </w:rPr>
        <w:t>[INDICAR CARGO Y NOMBRE DE LA ENTIDAD PÚBLICA]</w:t>
      </w:r>
      <w:r w:rsidRPr="007539C7">
        <w:rPr>
          <w:rFonts w:ascii="Arial" w:eastAsia="Arial" w:hAnsi="Arial" w:cs="Arial"/>
        </w:rPr>
        <w:t xml:space="preserve"> se procede a otorgar Conformidad de Recepción</w:t>
      </w:r>
      <w:r w:rsidR="00D03640" w:rsidRPr="007539C7">
        <w:rPr>
          <w:rFonts w:ascii="Arial" w:eastAsia="Arial" w:hAnsi="Arial" w:cs="Arial"/>
        </w:rPr>
        <w:t xml:space="preserve"> de Ejecución</w:t>
      </w:r>
      <w:r w:rsidRPr="007539C7">
        <w:rPr>
          <w:rFonts w:ascii="Arial" w:eastAsia="Arial" w:hAnsi="Arial" w:cs="Arial"/>
        </w:rPr>
        <w:t xml:space="preserve"> del Proyecto</w:t>
      </w:r>
      <w:r w:rsidR="008F6295" w:rsidRPr="007539C7">
        <w:rPr>
          <w:rFonts w:ascii="Arial" w:eastAsia="Arial" w:hAnsi="Arial" w:cs="Arial"/>
        </w:rPr>
        <w:t>/IOARR</w:t>
      </w:r>
      <w:r w:rsidRPr="007539C7">
        <w:rPr>
          <w:rFonts w:ascii="Arial" w:eastAsia="Arial" w:hAnsi="Arial" w:cs="Arial"/>
        </w:rPr>
        <w:t xml:space="preserve"> por el monto de S/ </w:t>
      </w:r>
      <w:r w:rsidRPr="007539C7">
        <w:rPr>
          <w:rFonts w:ascii="Arial" w:eastAsia="Arial" w:hAnsi="Arial" w:cs="Arial"/>
          <w:color w:val="0000FF"/>
        </w:rPr>
        <w:t xml:space="preserve">[INDICAR CANTIDAD EN CIFRAS Y LETRAS]. </w:t>
      </w:r>
    </w:p>
    <w:p w14:paraId="1DCCE9C0" w14:textId="77777777" w:rsidR="00C45526" w:rsidRPr="007539C7" w:rsidRDefault="00C45526">
      <w:pPr>
        <w:spacing w:after="0" w:line="240" w:lineRule="auto"/>
        <w:jc w:val="both"/>
        <w:rPr>
          <w:rFonts w:ascii="Arial" w:eastAsia="Arial" w:hAnsi="Arial" w:cs="Arial"/>
        </w:rPr>
      </w:pPr>
    </w:p>
    <w:p w14:paraId="59303A53" w14:textId="5D2D7262" w:rsidR="00C45526" w:rsidRPr="007539C7" w:rsidRDefault="00AB0F56">
      <w:pPr>
        <w:spacing w:after="0" w:line="240" w:lineRule="auto"/>
        <w:jc w:val="both"/>
        <w:rPr>
          <w:rFonts w:ascii="Arial" w:eastAsia="Arial" w:hAnsi="Arial" w:cs="Arial"/>
        </w:rPr>
      </w:pPr>
      <w:r w:rsidRPr="007539C7">
        <w:rPr>
          <w:rFonts w:ascii="Arial" w:eastAsia="Arial" w:hAnsi="Arial" w:cs="Arial"/>
        </w:rPr>
        <w:t xml:space="preserve">Siendo las </w:t>
      </w:r>
      <w:r w:rsidRPr="007539C7">
        <w:rPr>
          <w:rFonts w:ascii="Arial" w:eastAsia="Arial" w:hAnsi="Arial" w:cs="Arial"/>
          <w:shd w:val="clear" w:color="auto" w:fill="F2F2F2"/>
        </w:rPr>
        <w:t>[INDICAR HORA]</w:t>
      </w:r>
      <w:r w:rsidRPr="007539C7">
        <w:rPr>
          <w:rFonts w:ascii="Arial" w:eastAsia="Arial" w:hAnsi="Arial" w:cs="Arial"/>
        </w:rPr>
        <w:t xml:space="preserve"> horas, firmo en señal de conformidad de recepción de</w:t>
      </w:r>
      <w:r w:rsidR="008F6295" w:rsidRPr="007539C7">
        <w:rPr>
          <w:rFonts w:ascii="Arial" w:eastAsia="Arial" w:hAnsi="Arial" w:cs="Arial"/>
        </w:rPr>
        <w:t xml:space="preserve"> </w:t>
      </w:r>
      <w:r w:rsidR="00E85253" w:rsidRPr="007539C7">
        <w:rPr>
          <w:rFonts w:ascii="Arial" w:eastAsia="Arial" w:hAnsi="Arial" w:cs="Arial"/>
        </w:rPr>
        <w:t>ejecución</w:t>
      </w:r>
      <w:r w:rsidR="008F6295" w:rsidRPr="007539C7">
        <w:rPr>
          <w:rFonts w:ascii="Arial" w:eastAsia="Arial" w:hAnsi="Arial" w:cs="Arial"/>
        </w:rPr>
        <w:t xml:space="preserve"> del </w:t>
      </w:r>
      <w:r w:rsidRPr="007539C7">
        <w:rPr>
          <w:rFonts w:ascii="Arial" w:eastAsia="Arial" w:hAnsi="Arial" w:cs="Arial"/>
        </w:rPr>
        <w:t xml:space="preserve"> </w:t>
      </w:r>
      <w:r w:rsidR="00E85253" w:rsidRPr="007539C7">
        <w:rPr>
          <w:rFonts w:ascii="Arial" w:eastAsia="Arial" w:hAnsi="Arial" w:cs="Arial"/>
        </w:rPr>
        <w:t>PROYECTO DE INVERSIÓN</w:t>
      </w:r>
      <w:r w:rsidR="008F6295" w:rsidRPr="007539C7">
        <w:rPr>
          <w:rFonts w:ascii="Arial" w:eastAsia="Arial" w:hAnsi="Arial" w:cs="Arial"/>
        </w:rPr>
        <w:t>/IOARR</w:t>
      </w:r>
      <w:r w:rsidR="00E85253" w:rsidRPr="007539C7">
        <w:rPr>
          <w:rFonts w:ascii="Arial" w:eastAsia="Arial" w:hAnsi="Arial" w:cs="Arial"/>
        </w:rPr>
        <w:t>/IOARR DE EMERGENCIA</w:t>
      </w:r>
      <w:r w:rsidR="008F6295" w:rsidRPr="007539C7">
        <w:rPr>
          <w:rFonts w:ascii="Arial" w:eastAsia="Arial" w:hAnsi="Arial" w:cs="Arial"/>
        </w:rPr>
        <w:t xml:space="preserve"> </w:t>
      </w:r>
      <w:r w:rsidRPr="007539C7">
        <w:rPr>
          <w:rFonts w:ascii="Arial" w:eastAsia="Arial" w:hAnsi="Arial" w:cs="Arial"/>
          <w:color w:val="0000FF"/>
        </w:rPr>
        <w:t>[INDICAR</w:t>
      </w:r>
      <w:r w:rsidR="008F6295" w:rsidRPr="007539C7">
        <w:rPr>
          <w:rFonts w:ascii="Arial" w:eastAsia="Arial" w:hAnsi="Arial" w:cs="Arial"/>
          <w:color w:val="0000FF"/>
        </w:rPr>
        <w:t xml:space="preserve"> </w:t>
      </w:r>
      <w:r w:rsidRPr="007539C7">
        <w:rPr>
          <w:rFonts w:ascii="Arial" w:eastAsia="Arial" w:hAnsi="Arial" w:cs="Arial"/>
          <w:color w:val="0000FF"/>
        </w:rPr>
        <w:t>NOMBRE DEL PROYECTO</w:t>
      </w:r>
      <w:r w:rsidR="00E85253" w:rsidRPr="007539C7">
        <w:rPr>
          <w:rFonts w:ascii="Arial" w:eastAsia="Arial" w:hAnsi="Arial" w:cs="Arial"/>
          <w:color w:val="0000FF"/>
        </w:rPr>
        <w:t xml:space="preserve"> DE INVERSIÓN/IOARR/IOARR DE EMERGENCIA</w:t>
      </w:r>
      <w:r w:rsidRPr="007539C7">
        <w:rPr>
          <w:rFonts w:ascii="Arial" w:eastAsia="Arial" w:hAnsi="Arial" w:cs="Arial"/>
          <w:color w:val="0000FF"/>
        </w:rPr>
        <w:t>]</w:t>
      </w:r>
      <w:r w:rsidRPr="007539C7">
        <w:rPr>
          <w:rFonts w:ascii="Arial" w:eastAsia="Arial" w:hAnsi="Arial" w:cs="Arial"/>
        </w:rPr>
        <w:t xml:space="preserve"> con Código Único </w:t>
      </w:r>
      <w:proofErr w:type="spellStart"/>
      <w:r w:rsidRPr="007539C7">
        <w:rPr>
          <w:rFonts w:ascii="Arial" w:eastAsia="Arial" w:hAnsi="Arial" w:cs="Arial"/>
        </w:rPr>
        <w:t>N°</w:t>
      </w:r>
      <w:proofErr w:type="spellEnd"/>
      <w:r w:rsidRPr="007539C7">
        <w:rPr>
          <w:rFonts w:ascii="Arial" w:eastAsia="Arial" w:hAnsi="Arial" w:cs="Arial"/>
        </w:rPr>
        <w:t xml:space="preserve"> </w:t>
      </w:r>
      <w:r w:rsidRPr="007539C7">
        <w:rPr>
          <w:rFonts w:ascii="Arial" w:eastAsia="Arial" w:hAnsi="Arial" w:cs="Arial"/>
          <w:color w:val="0000FF"/>
        </w:rPr>
        <w:t>[INDICAR CÓDIGO ÚNICO DE PROYECTO</w:t>
      </w:r>
      <w:r w:rsidR="00E85253" w:rsidRPr="007539C7">
        <w:rPr>
          <w:rFonts w:ascii="Arial" w:eastAsia="Arial" w:hAnsi="Arial" w:cs="Arial"/>
          <w:color w:val="0000FF"/>
        </w:rPr>
        <w:t xml:space="preserve"> DE INVERSIÓN/IOARR/IOARR DE EMERGENCIA</w:t>
      </w:r>
      <w:r w:rsidRPr="007539C7">
        <w:rPr>
          <w:rFonts w:ascii="Arial" w:eastAsia="Arial" w:hAnsi="Arial" w:cs="Arial"/>
          <w:color w:val="0000FF"/>
        </w:rPr>
        <w:t xml:space="preserve">], </w:t>
      </w:r>
      <w:r w:rsidRPr="007539C7">
        <w:rPr>
          <w:rFonts w:ascii="Arial" w:eastAsia="Arial" w:hAnsi="Arial" w:cs="Arial"/>
        </w:rPr>
        <w:t>salvo vicios ocultos.</w:t>
      </w:r>
    </w:p>
    <w:p w14:paraId="2A3A583F" w14:textId="77777777" w:rsidR="00C45526" w:rsidRPr="007539C7" w:rsidRDefault="00C45526">
      <w:pPr>
        <w:spacing w:after="0" w:line="240" w:lineRule="auto"/>
        <w:jc w:val="both"/>
        <w:rPr>
          <w:rFonts w:ascii="Arial" w:eastAsia="Arial" w:hAnsi="Arial" w:cs="Arial"/>
        </w:rPr>
      </w:pPr>
    </w:p>
    <w:p w14:paraId="1B58376A" w14:textId="77777777" w:rsidR="00C45526" w:rsidRPr="007539C7" w:rsidRDefault="00C45526">
      <w:pPr>
        <w:spacing w:after="0" w:line="240" w:lineRule="auto"/>
        <w:jc w:val="both"/>
        <w:rPr>
          <w:rFonts w:ascii="Arial" w:eastAsia="Arial" w:hAnsi="Arial" w:cs="Arial"/>
        </w:rPr>
      </w:pPr>
    </w:p>
    <w:p w14:paraId="22529EC6" w14:textId="77777777" w:rsidR="00C45526" w:rsidRPr="007539C7" w:rsidRDefault="00C45526">
      <w:pPr>
        <w:spacing w:after="0" w:line="240" w:lineRule="auto"/>
        <w:jc w:val="both"/>
        <w:rPr>
          <w:rFonts w:ascii="Arial" w:eastAsia="Arial" w:hAnsi="Arial" w:cs="Arial"/>
        </w:rPr>
      </w:pPr>
    </w:p>
    <w:p w14:paraId="56A1CD6C" w14:textId="77777777" w:rsidR="00C45526" w:rsidRPr="007539C7" w:rsidRDefault="00C45526">
      <w:pPr>
        <w:spacing w:after="0" w:line="240" w:lineRule="auto"/>
        <w:jc w:val="both"/>
        <w:rPr>
          <w:rFonts w:ascii="Arial" w:eastAsia="Arial" w:hAnsi="Arial" w:cs="Arial"/>
        </w:rPr>
      </w:pPr>
    </w:p>
    <w:p w14:paraId="18528A9E" w14:textId="77777777" w:rsidR="00C45526" w:rsidRPr="007539C7" w:rsidRDefault="00C45526">
      <w:pPr>
        <w:spacing w:after="0" w:line="240" w:lineRule="auto"/>
        <w:jc w:val="both"/>
        <w:rPr>
          <w:rFonts w:ascii="Arial" w:eastAsia="Arial" w:hAnsi="Arial" w:cs="Arial"/>
        </w:rPr>
      </w:pPr>
    </w:p>
    <w:p w14:paraId="319C95D5" w14:textId="77777777" w:rsidR="00C45526" w:rsidRPr="007539C7" w:rsidRDefault="00C45526">
      <w:pPr>
        <w:spacing w:after="0" w:line="240" w:lineRule="auto"/>
        <w:jc w:val="both"/>
        <w:rPr>
          <w:rFonts w:ascii="Arial" w:eastAsia="Arial" w:hAnsi="Arial" w:cs="Arial"/>
        </w:rPr>
      </w:pPr>
    </w:p>
    <w:p w14:paraId="5F2CDC53" w14:textId="77777777" w:rsidR="00C45526" w:rsidRPr="007539C7" w:rsidRDefault="00AB0F56">
      <w:pPr>
        <w:spacing w:after="0" w:line="240" w:lineRule="auto"/>
        <w:jc w:val="center"/>
        <w:rPr>
          <w:rFonts w:ascii="Arial" w:eastAsia="Arial" w:hAnsi="Arial" w:cs="Arial"/>
        </w:rPr>
      </w:pPr>
      <w:r w:rsidRPr="007539C7">
        <w:rPr>
          <w:rFonts w:ascii="Arial" w:eastAsia="Arial" w:hAnsi="Arial" w:cs="Arial"/>
        </w:rPr>
        <w:t>-----------------------------------------------</w:t>
      </w:r>
    </w:p>
    <w:p w14:paraId="570D5516" w14:textId="77777777" w:rsidR="00C45526" w:rsidRPr="007539C7" w:rsidRDefault="00AB0F56">
      <w:pPr>
        <w:tabs>
          <w:tab w:val="left" w:pos="5812"/>
        </w:tabs>
        <w:spacing w:after="0" w:line="240" w:lineRule="auto"/>
        <w:jc w:val="center"/>
        <w:rPr>
          <w:rFonts w:ascii="Arial" w:eastAsia="Arial" w:hAnsi="Arial" w:cs="Arial"/>
          <w:color w:val="0000FF"/>
        </w:rPr>
      </w:pPr>
      <w:r w:rsidRPr="007539C7">
        <w:rPr>
          <w:rFonts w:ascii="Arial" w:eastAsia="Arial" w:hAnsi="Arial" w:cs="Arial"/>
          <w:color w:val="0000FF"/>
        </w:rPr>
        <w:t>[INDICAR NOMBRE Y APELLIDOS]</w:t>
      </w:r>
    </w:p>
    <w:p w14:paraId="35860D47" w14:textId="77777777" w:rsidR="00C45526" w:rsidRPr="007539C7" w:rsidRDefault="00AB0F56">
      <w:pPr>
        <w:spacing w:after="0" w:line="240" w:lineRule="auto"/>
        <w:jc w:val="center"/>
        <w:rPr>
          <w:rFonts w:ascii="Arial" w:eastAsia="Arial" w:hAnsi="Arial" w:cs="Arial"/>
        </w:rPr>
      </w:pPr>
      <w:r w:rsidRPr="007539C7">
        <w:rPr>
          <w:rFonts w:ascii="Arial" w:eastAsia="Arial" w:hAnsi="Arial" w:cs="Arial"/>
        </w:rPr>
        <w:t>Funcionario Responsable de la Recepción del Proyecto</w:t>
      </w:r>
    </w:p>
    <w:p w14:paraId="72B81FED" w14:textId="77777777" w:rsidR="00C45526" w:rsidRPr="007539C7" w:rsidRDefault="00AB0F56">
      <w:pPr>
        <w:tabs>
          <w:tab w:val="left" w:pos="5812"/>
        </w:tabs>
        <w:spacing w:after="0" w:line="240" w:lineRule="auto"/>
        <w:jc w:val="center"/>
        <w:rPr>
          <w:rFonts w:ascii="Arial" w:eastAsia="Arial" w:hAnsi="Arial" w:cs="Arial"/>
          <w:color w:val="0000FF"/>
        </w:rPr>
      </w:pPr>
      <w:r w:rsidRPr="007539C7">
        <w:rPr>
          <w:rFonts w:ascii="Arial" w:eastAsia="Arial" w:hAnsi="Arial" w:cs="Arial"/>
          <w:color w:val="0000FF"/>
        </w:rPr>
        <w:t>[INDICAR CARGO Y NOMBRE DE LA ENTIDAD PÚBLICA]</w:t>
      </w:r>
    </w:p>
    <w:p w14:paraId="1CADBDB6" w14:textId="77777777" w:rsidR="00C45526" w:rsidRDefault="00AB0F56">
      <w:pPr>
        <w:tabs>
          <w:tab w:val="left" w:pos="5812"/>
        </w:tabs>
        <w:spacing w:after="0" w:line="240" w:lineRule="auto"/>
        <w:jc w:val="center"/>
        <w:rPr>
          <w:rFonts w:ascii="Arial" w:eastAsia="Arial" w:hAnsi="Arial" w:cs="Arial"/>
          <w:b/>
          <w:color w:val="0000FF"/>
        </w:rPr>
      </w:pPr>
      <w:r w:rsidRPr="007539C7">
        <w:rPr>
          <w:rFonts w:ascii="Arial" w:eastAsia="Arial" w:hAnsi="Arial" w:cs="Arial"/>
          <w:b/>
          <w:color w:val="0000FF"/>
        </w:rPr>
        <w:t>[APLICAR SELLO LEGIBLE DEL RESPONSABLE]</w:t>
      </w:r>
    </w:p>
    <w:sectPr w:rsidR="00C45526">
      <w:pgSz w:w="12240" w:h="20160"/>
      <w:pgMar w:top="2126" w:right="1701" w:bottom="1418"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embedRegular r:id="rId1" w:fontKey="{9E26939C-C016-400F-A5CE-45A73BCCAD1A}"/>
    <w:embedBold r:id="rId2" w:fontKey="{2322834F-806A-4C84-8C62-322EB75B133B}"/>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embedRegular r:id="rId3" w:fontKey="{BAB9991B-32D8-4F7A-BEB5-28130ED9A387}"/>
  </w:font>
  <w:font w:name="Georgia">
    <w:panose1 w:val="02040502050405020303"/>
    <w:charset w:val="00"/>
    <w:family w:val="roman"/>
    <w:pitch w:val="variable"/>
    <w:sig w:usb0="00000287" w:usb1="00000000" w:usb2="00000000" w:usb3="00000000" w:csb0="0000009F" w:csb1="00000000"/>
    <w:embedRegular r:id="rId4" w:fontKey="{EAC3EBD7-EFCC-487A-8960-1ABE7A5F751F}"/>
    <w:embedItalic r:id="rId5" w:fontKey="{8E8150A4-26E4-4446-AE03-2C88BA647D9E}"/>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embedRegular r:id="rId6" w:fontKey="{3A6EC72A-B769-4C22-9BD4-AA4AEAF9F28F}"/>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9E75802"/>
    <w:multiLevelType w:val="multilevel"/>
    <w:tmpl w:val="01242A40"/>
    <w:lvl w:ilvl="0">
      <w:start w:val="1"/>
      <w:numFmt w:val="bullet"/>
      <w:lvlText w:val="-"/>
      <w:lvlJc w:val="left"/>
      <w:pPr>
        <w:ind w:left="360" w:hanging="360"/>
      </w:pPr>
      <w:rPr>
        <w:rFonts w:ascii="Arial" w:eastAsia="Arial" w:hAnsi="Arial" w:cs="Arial"/>
        <w:i/>
        <w:color w:val="0000FF"/>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 w15:restartNumberingAfterBreak="0">
    <w:nsid w:val="7EDB6E41"/>
    <w:multiLevelType w:val="multilevel"/>
    <w:tmpl w:val="1D4EA04E"/>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531262682">
    <w:abstractNumId w:val="1"/>
  </w:num>
  <w:num w:numId="2" w16cid:durableId="20334104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3"/>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5526"/>
    <w:rsid w:val="000379A0"/>
    <w:rsid w:val="0007413C"/>
    <w:rsid w:val="000873E2"/>
    <w:rsid w:val="000F4A83"/>
    <w:rsid w:val="001208EA"/>
    <w:rsid w:val="00150B8B"/>
    <w:rsid w:val="001A6CAF"/>
    <w:rsid w:val="002424DE"/>
    <w:rsid w:val="00264C04"/>
    <w:rsid w:val="00366BBB"/>
    <w:rsid w:val="00370AF3"/>
    <w:rsid w:val="003E1787"/>
    <w:rsid w:val="003E39B9"/>
    <w:rsid w:val="00451547"/>
    <w:rsid w:val="00461ADC"/>
    <w:rsid w:val="005513D9"/>
    <w:rsid w:val="005E6ED5"/>
    <w:rsid w:val="006A7034"/>
    <w:rsid w:val="006E2DE1"/>
    <w:rsid w:val="0074164C"/>
    <w:rsid w:val="007539C7"/>
    <w:rsid w:val="00757FBB"/>
    <w:rsid w:val="008576D3"/>
    <w:rsid w:val="00885FC6"/>
    <w:rsid w:val="008B0F00"/>
    <w:rsid w:val="008C72EB"/>
    <w:rsid w:val="008F6295"/>
    <w:rsid w:val="00926B8A"/>
    <w:rsid w:val="00990995"/>
    <w:rsid w:val="009D74AD"/>
    <w:rsid w:val="00A03BE4"/>
    <w:rsid w:val="00A07048"/>
    <w:rsid w:val="00AB0F56"/>
    <w:rsid w:val="00B41DA5"/>
    <w:rsid w:val="00B61F6C"/>
    <w:rsid w:val="00BF7A9D"/>
    <w:rsid w:val="00C04694"/>
    <w:rsid w:val="00C40C90"/>
    <w:rsid w:val="00C45526"/>
    <w:rsid w:val="00D03640"/>
    <w:rsid w:val="00DA5818"/>
    <w:rsid w:val="00DC62ED"/>
    <w:rsid w:val="00DD5A1B"/>
    <w:rsid w:val="00DF45BC"/>
    <w:rsid w:val="00E85253"/>
    <w:rsid w:val="00F20338"/>
    <w:rsid w:val="00F452B3"/>
    <w:rsid w:val="00FC2B2E"/>
    <w:rsid w:val="00FF5FE3"/>
    <w:rsid w:val="43DABD50"/>
    <w:rsid w:val="4BE1A552"/>
    <w:rsid w:val="6C13DBC5"/>
    <w:rsid w:val="7E540B6D"/>
  </w:rsids>
  <m:mathPr>
    <m:mathFont m:val="Cambria Math"/>
    <m:brkBin m:val="before"/>
    <m:brkBinSub m:val="--"/>
    <m:smallFrac m:val="0"/>
    <m:dispDef/>
    <m:lMargin m:val="0"/>
    <m:rMargin m:val="0"/>
    <m:defJc m:val="centerGroup"/>
    <m:wrapIndent m:val="1440"/>
    <m:intLim m:val="subSup"/>
    <m:naryLim m:val="undOvr"/>
  </m:mathPr>
  <w:themeFontLang w:val="es-PE"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DB980A"/>
  <w15:docId w15:val="{982BC822-89F8-4A62-A375-AC38BC17FE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s-PE"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011D"/>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uiPriority w:val="10"/>
    <w:qFormat/>
    <w:pPr>
      <w:keepNext/>
      <w:keepLines/>
      <w:spacing w:before="480" w:after="120"/>
    </w:pPr>
    <w:rPr>
      <w:b/>
      <w:sz w:val="72"/>
      <w:szCs w:val="72"/>
    </w:rPr>
  </w:style>
  <w:style w:type="paragraph" w:styleId="Textonotapie">
    <w:name w:val="footnote text"/>
    <w:basedOn w:val="Normal"/>
    <w:link w:val="TextonotapieCar"/>
    <w:uiPriority w:val="99"/>
    <w:semiHidden/>
    <w:unhideWhenUsed/>
    <w:rsid w:val="00C1011D"/>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C1011D"/>
    <w:rPr>
      <w:sz w:val="20"/>
      <w:szCs w:val="20"/>
      <w:lang w:val="es-PE"/>
    </w:rPr>
  </w:style>
  <w:style w:type="character" w:styleId="Refdenotaalpie">
    <w:name w:val="footnote reference"/>
    <w:basedOn w:val="Fuentedeprrafopredeter"/>
    <w:uiPriority w:val="99"/>
    <w:semiHidden/>
    <w:unhideWhenUsed/>
    <w:rsid w:val="00C1011D"/>
    <w:rPr>
      <w:vertAlign w:val="superscript"/>
    </w:rPr>
  </w:style>
  <w:style w:type="table" w:styleId="Tablaconcuadrcula">
    <w:name w:val="Table Grid"/>
    <w:basedOn w:val="Tablanormal"/>
    <w:uiPriority w:val="59"/>
    <w:rsid w:val="00C101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2D1F91"/>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D1F91"/>
    <w:rPr>
      <w:rFonts w:ascii="Segoe UI" w:hAnsi="Segoe UI" w:cs="Segoe UI"/>
      <w:sz w:val="18"/>
      <w:szCs w:val="18"/>
      <w:lang w:val="es-PE"/>
    </w:rPr>
  </w:style>
  <w:style w:type="character" w:styleId="Refdecomentario">
    <w:name w:val="annotation reference"/>
    <w:basedOn w:val="Fuentedeprrafopredeter"/>
    <w:uiPriority w:val="99"/>
    <w:semiHidden/>
    <w:unhideWhenUsed/>
    <w:rsid w:val="00E167E2"/>
    <w:rPr>
      <w:sz w:val="16"/>
      <w:szCs w:val="16"/>
    </w:rPr>
  </w:style>
  <w:style w:type="paragraph" w:styleId="Textocomentario">
    <w:name w:val="annotation text"/>
    <w:basedOn w:val="Normal"/>
    <w:link w:val="TextocomentarioCar"/>
    <w:uiPriority w:val="99"/>
    <w:semiHidden/>
    <w:unhideWhenUsed/>
    <w:rsid w:val="00E167E2"/>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E167E2"/>
    <w:rPr>
      <w:sz w:val="20"/>
      <w:szCs w:val="20"/>
      <w:lang w:val="es-PE"/>
    </w:rPr>
  </w:style>
  <w:style w:type="paragraph" w:styleId="Asuntodelcomentario">
    <w:name w:val="annotation subject"/>
    <w:basedOn w:val="Textocomentario"/>
    <w:next w:val="Textocomentario"/>
    <w:link w:val="AsuntodelcomentarioCar"/>
    <w:uiPriority w:val="99"/>
    <w:semiHidden/>
    <w:unhideWhenUsed/>
    <w:rsid w:val="00E167E2"/>
    <w:rPr>
      <w:b/>
      <w:bCs/>
    </w:rPr>
  </w:style>
  <w:style w:type="character" w:customStyle="1" w:styleId="AsuntodelcomentarioCar">
    <w:name w:val="Asunto del comentario Car"/>
    <w:basedOn w:val="TextocomentarioCar"/>
    <w:link w:val="Asuntodelcomentario"/>
    <w:uiPriority w:val="99"/>
    <w:semiHidden/>
    <w:rsid w:val="00E167E2"/>
    <w:rPr>
      <w:b/>
      <w:bCs/>
      <w:sz w:val="20"/>
      <w:szCs w:val="20"/>
      <w:lang w:val="es-PE"/>
    </w:rPr>
  </w:style>
  <w:style w:type="paragraph" w:styleId="Prrafodelista">
    <w:name w:val="List Paragraph"/>
    <w:basedOn w:val="Normal"/>
    <w:uiPriority w:val="34"/>
    <w:qFormat/>
    <w:rsid w:val="00F82B2B"/>
    <w:pPr>
      <w:ind w:left="720"/>
      <w:contextualSpacing/>
    </w:p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anormal"/>
    <w:pPr>
      <w:spacing w:after="0" w:line="240" w:lineRule="auto"/>
    </w:pPr>
    <w:tblPr>
      <w:tblStyleRowBandSize w:val="1"/>
      <w:tblStyleColBandSize w:val="1"/>
      <w:tblInd w:w="0" w:type="nil"/>
      <w:tblCellMar>
        <w:top w:w="28" w:type="dxa"/>
        <w:bottom w:w="28" w:type="dxa"/>
      </w:tblCellMar>
    </w:tblPr>
  </w:style>
  <w:style w:type="paragraph" w:styleId="Revisin">
    <w:name w:val="Revision"/>
    <w:hidden/>
    <w:uiPriority w:val="99"/>
    <w:semiHidden/>
    <w:rsid w:val="008576D3"/>
    <w:pPr>
      <w:spacing w:after="0" w:line="240" w:lineRule="auto"/>
    </w:pPr>
  </w:style>
  <w:style w:type="table" w:customStyle="1" w:styleId="TableNormal1">
    <w:name w:val="Table Normal1"/>
    <w:rsid w:val="008B0F00"/>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o34jK0pee3BpjGTkLHi0KHbQmfA==">CgMxLjA4AHIhMXFLd1NVcEJJbDB0eWF5LXBNWE56RFZyMzZ3eDJNcGd3</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71E7DDB1-3FC1-C941-BF33-334CFC5573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2</Pages>
  <Words>904</Words>
  <Characters>4973</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Jimenez Granda, Jorge Luis</dc:creator>
  <cp:keywords/>
  <cp:lastModifiedBy>Huancas López, Gilmer</cp:lastModifiedBy>
  <cp:revision>25</cp:revision>
  <dcterms:created xsi:type="dcterms:W3CDTF">2024-10-29T00:31:00Z</dcterms:created>
  <dcterms:modified xsi:type="dcterms:W3CDTF">2024-12-18T21:28:00Z</dcterms:modified>
</cp:coreProperties>
</file>